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3D6FB" w14:textId="77777777" w:rsidR="00723001" w:rsidRDefault="00535392">
      <w:pPr>
        <w:pStyle w:val="a3"/>
        <w:spacing w:line="167" w:lineRule="auto"/>
        <w:rPr>
          <w:rFonts w:ascii="Proxima Nova" w:eastAsia="Proxima Nova" w:hAnsi="Proxima Nova" w:cs="Proxima Nova"/>
        </w:rPr>
      </w:pPr>
      <w:bookmarkStart w:id="0" w:name="_9r9e16hfzgqs" w:colFirst="0" w:colLast="0"/>
      <w:bookmarkEnd w:id="0"/>
      <w:r>
        <w:rPr>
          <w:rFonts w:ascii="Proxima Nova" w:eastAsia="Proxima Nova" w:hAnsi="Proxima Nova" w:cs="Proxima Nova"/>
          <w:b/>
          <w:sz w:val="144"/>
          <w:szCs w:val="144"/>
        </w:rPr>
        <w:t>Рабочая тетрадь</w:t>
      </w:r>
      <w:r>
        <w:rPr>
          <w:rFonts w:ascii="Proxima Nova" w:eastAsia="Proxima Nova" w:hAnsi="Proxima Nova" w:cs="Proxima Nova"/>
          <w:sz w:val="46"/>
          <w:szCs w:val="46"/>
        </w:rPr>
        <w:br/>
      </w:r>
      <w:r>
        <w:rPr>
          <w:rFonts w:ascii="Proxima Nova" w:eastAsia="Proxima Nova" w:hAnsi="Proxima Nova" w:cs="Proxima Nova"/>
        </w:rPr>
        <w:br/>
      </w:r>
    </w:p>
    <w:p w14:paraId="311B4F66" w14:textId="77777777" w:rsidR="00723001" w:rsidRDefault="00535392">
      <w:pPr>
        <w:pStyle w:val="a3"/>
        <w:spacing w:line="252" w:lineRule="auto"/>
      </w:pPr>
      <w:bookmarkStart w:id="1" w:name="_7rkpjrntfbog" w:colFirst="0" w:colLast="0"/>
      <w:bookmarkEnd w:id="1"/>
      <w:r>
        <w:rPr>
          <w:rFonts w:ascii="Proxima Nova" w:eastAsia="Proxima Nova" w:hAnsi="Proxima Nova" w:cs="Proxima Nova"/>
          <w:sz w:val="46"/>
          <w:szCs w:val="46"/>
        </w:rPr>
        <w:t>по курсу «Выгорание»</w:t>
      </w:r>
      <w:r>
        <w:rPr>
          <w:rFonts w:ascii="Proxima Nova" w:eastAsia="Proxima Nova" w:hAnsi="Proxima Nova" w:cs="Proxima Nova"/>
          <w:sz w:val="46"/>
          <w:szCs w:val="46"/>
        </w:rPr>
        <w:br/>
        <w:t>Урок 1</w:t>
      </w:r>
    </w:p>
    <w:p w14:paraId="7FC1CB53" w14:textId="77777777" w:rsidR="00723001" w:rsidRDefault="00535392">
      <w:r>
        <w:rPr>
          <w:noProof/>
        </w:rPr>
        <w:drawing>
          <wp:inline distT="114300" distB="114300" distL="114300" distR="114300" wp14:anchorId="5F958989" wp14:editId="06CA26E9">
            <wp:extent cx="5731200" cy="3238500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3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A23619" w14:textId="77777777" w:rsidR="00723001" w:rsidRDefault="00535392">
      <w:pPr>
        <w:spacing w:before="20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В этой рабочей тетради — практики, которые помогут отработать знания и навыки</w:t>
      </w:r>
      <w:r>
        <w:rPr>
          <w:rFonts w:ascii="Proxima Nova" w:eastAsia="Proxima Nova" w:hAnsi="Proxima Nova" w:cs="Proxima Nova"/>
        </w:rPr>
        <w:br/>
      </w:r>
      <w:r>
        <w:rPr>
          <w:rFonts w:ascii="Proxima Nova" w:eastAsia="Proxima Nova" w:hAnsi="Proxima Nova" w:cs="Proxima Nova"/>
        </w:rPr>
        <w:t xml:space="preserve">из уроков курса. Здесь есть упражнения и домашние задания из уроков, а еще дополнительные — для тех, кто хочет двигаться быстрее. Советуем выполнять их тоже: времени займет не так уж много, а польза огромная. </w:t>
      </w:r>
    </w:p>
    <w:p w14:paraId="12023C2B" w14:textId="77777777" w:rsidR="00723001" w:rsidRDefault="00535392">
      <w:pPr>
        <w:spacing w:before="20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Удачи!</w:t>
      </w:r>
    </w:p>
    <w:p w14:paraId="7ACB045A" w14:textId="77777777" w:rsidR="00723001" w:rsidRDefault="00723001">
      <w:pPr>
        <w:spacing w:before="200"/>
        <w:rPr>
          <w:rFonts w:ascii="Proxima Nova" w:eastAsia="Proxima Nova" w:hAnsi="Proxima Nova" w:cs="Proxima Nova"/>
        </w:rPr>
      </w:pPr>
    </w:p>
    <w:p w14:paraId="5972DC84" w14:textId="77777777" w:rsidR="00723001" w:rsidRDefault="00723001">
      <w:pPr>
        <w:spacing w:before="200"/>
        <w:rPr>
          <w:rFonts w:ascii="Proxima Nova" w:eastAsia="Proxima Nova" w:hAnsi="Proxima Nova" w:cs="Proxima Nova"/>
        </w:rPr>
      </w:pPr>
    </w:p>
    <w:p w14:paraId="26829C7B" w14:textId="77777777" w:rsidR="00723001" w:rsidRDefault="00723001">
      <w:pPr>
        <w:spacing w:before="200"/>
        <w:rPr>
          <w:rFonts w:ascii="Proxima Nova" w:eastAsia="Proxima Nova" w:hAnsi="Proxima Nova" w:cs="Proxima Nova"/>
        </w:rPr>
      </w:pPr>
    </w:p>
    <w:p w14:paraId="7BB9DD11" w14:textId="77777777" w:rsidR="00723001" w:rsidRDefault="00723001">
      <w:pPr>
        <w:spacing w:before="200"/>
        <w:rPr>
          <w:rFonts w:ascii="Proxima Nova" w:eastAsia="Proxima Nova" w:hAnsi="Proxima Nova" w:cs="Proxima Nova"/>
          <w:b/>
          <w:sz w:val="48"/>
          <w:szCs w:val="48"/>
        </w:rPr>
      </w:pPr>
    </w:p>
    <w:p w14:paraId="2462D2D5" w14:textId="77777777" w:rsidR="00723001" w:rsidRDefault="00535392">
      <w:pPr>
        <w:spacing w:before="200"/>
        <w:rPr>
          <w:rFonts w:ascii="Proxima Nova" w:eastAsia="Proxima Nova" w:hAnsi="Proxima Nova" w:cs="Proxima Nova"/>
          <w:b/>
          <w:sz w:val="48"/>
          <w:szCs w:val="48"/>
        </w:rPr>
      </w:pPr>
      <w:r>
        <w:rPr>
          <w:rFonts w:ascii="Proxima Nova" w:eastAsia="Proxima Nova" w:hAnsi="Proxima Nova" w:cs="Proxima Nova"/>
          <w:b/>
          <w:sz w:val="48"/>
          <w:szCs w:val="48"/>
        </w:rPr>
        <w:t>Как работать с тетрадью</w:t>
      </w:r>
    </w:p>
    <w:p w14:paraId="7E3F0061" w14:textId="77777777" w:rsidR="00723001" w:rsidRDefault="00535392">
      <w:pPr>
        <w:numPr>
          <w:ilvl w:val="0"/>
          <w:numId w:val="14"/>
        </w:numPr>
        <w:spacing w:before="20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Выделите 40</w:t>
      </w:r>
      <w:r>
        <w:rPr>
          <w:rFonts w:ascii="Proxima Nova" w:eastAsia="Proxima Nova" w:hAnsi="Proxima Nova" w:cs="Proxima Nova"/>
        </w:rPr>
        <w:t>–60 минут, когда вам никто не будет мешать.</w:t>
      </w:r>
    </w:p>
    <w:p w14:paraId="51FE829F" w14:textId="77777777" w:rsidR="00723001" w:rsidRDefault="00535392">
      <w:pPr>
        <w:numPr>
          <w:ilvl w:val="0"/>
          <w:numId w:val="14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Откройте урок и рабочую тетрадь. </w:t>
      </w:r>
    </w:p>
    <w:p w14:paraId="2BE5F17E" w14:textId="77777777" w:rsidR="00723001" w:rsidRDefault="00535392">
      <w:pPr>
        <w:numPr>
          <w:ilvl w:val="0"/>
          <w:numId w:val="14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Читая урок, записывайте мысли и тезисы, которые кажутся вам важными. Доступ к курсу однажды закроется, а рабочая тетрадь останется у вас навсегда, так что конспектируйте все, что</w:t>
      </w:r>
      <w:r>
        <w:rPr>
          <w:rFonts w:ascii="Proxima Nova" w:eastAsia="Proxima Nova" w:hAnsi="Proxima Nova" w:cs="Proxima Nova"/>
        </w:rPr>
        <w:t xml:space="preserve"> может пригодиться. </w:t>
      </w:r>
    </w:p>
    <w:p w14:paraId="2F6E3F8C" w14:textId="77777777" w:rsidR="00723001" w:rsidRDefault="00535392">
      <w:pPr>
        <w:spacing w:before="200"/>
        <w:ind w:left="72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Чтобы вам легче было двигаться, мы уже вынесли основные разделы и тезисы из уроков в тетрадь. Добавьте к ним свои наблюдения. </w:t>
      </w:r>
    </w:p>
    <w:p w14:paraId="3388B05B" w14:textId="77777777" w:rsidR="00723001" w:rsidRDefault="00535392">
      <w:pPr>
        <w:numPr>
          <w:ilvl w:val="0"/>
          <w:numId w:val="14"/>
        </w:numPr>
        <w:spacing w:before="20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Встречая в уроке задание, выполняйте его в тетради.</w:t>
      </w:r>
    </w:p>
    <w:p w14:paraId="1DE26C60" w14:textId="77777777" w:rsidR="00723001" w:rsidRDefault="00535392">
      <w:pPr>
        <w:numPr>
          <w:ilvl w:val="0"/>
          <w:numId w:val="14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Лучше всего делать задания друг за другом, </w:t>
      </w:r>
      <w:proofErr w:type="gramStart"/>
      <w:r>
        <w:rPr>
          <w:rFonts w:ascii="Proxima Nova" w:eastAsia="Proxima Nova" w:hAnsi="Proxima Nova" w:cs="Proxima Nova"/>
        </w:rPr>
        <w:t>но</w:t>
      </w:r>
      <w:proofErr w:type="gramEnd"/>
      <w:r>
        <w:rPr>
          <w:rFonts w:ascii="Proxima Nova" w:eastAsia="Proxima Nova" w:hAnsi="Proxima Nova" w:cs="Proxima Nova"/>
        </w:rPr>
        <w:t xml:space="preserve"> если чувст</w:t>
      </w:r>
      <w:r>
        <w:rPr>
          <w:rFonts w:ascii="Proxima Nova" w:eastAsia="Proxima Nova" w:hAnsi="Proxima Nova" w:cs="Proxima Nova"/>
        </w:rPr>
        <w:t>вуете, что не готовы взяться за какое-то упражнение, — пропустите. Возможно, позже захочется вернуться.</w:t>
      </w:r>
    </w:p>
    <w:p w14:paraId="12646623" w14:textId="77777777" w:rsidR="00723001" w:rsidRDefault="00535392">
      <w:pPr>
        <w:spacing w:before="20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Двигайтесь постепенно, не торопясь. Помните, что правильных и неправильных ответов здесь нет. Старайтесь быть честными с собой и относиться к себе по-до</w:t>
      </w:r>
      <w:r>
        <w:rPr>
          <w:rFonts w:ascii="Proxima Nova" w:eastAsia="Proxima Nova" w:hAnsi="Proxima Nova" w:cs="Proxima Nova"/>
        </w:rPr>
        <w:t>брому:</w:t>
      </w:r>
      <w:r>
        <w:rPr>
          <w:rFonts w:ascii="Proxima Nova" w:eastAsia="Proxima Nova" w:hAnsi="Proxima Nova" w:cs="Proxima Nova"/>
        </w:rPr>
        <w:br/>
        <w:t>не критиковать себя, не расстраиваться, если что-то получается не так, как вам бы хотелось.</w:t>
      </w:r>
    </w:p>
    <w:p w14:paraId="30AEF63A" w14:textId="77777777" w:rsidR="00723001" w:rsidRDefault="00535392">
      <w:pPr>
        <w:spacing w:before="20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Каждое выполненное задание — это шаг навстречу себе. Постепенно вы сможете разобраться в причинах выгорания и понять, как из него выбраться и не допустить в </w:t>
      </w:r>
      <w:r>
        <w:rPr>
          <w:rFonts w:ascii="Proxima Nova" w:eastAsia="Proxima Nova" w:hAnsi="Proxima Nova" w:cs="Proxima Nova"/>
        </w:rPr>
        <w:t xml:space="preserve">дальнейшем. </w:t>
      </w:r>
    </w:p>
    <w:p w14:paraId="4328DAAC" w14:textId="77777777" w:rsidR="00723001" w:rsidRDefault="00723001">
      <w:pPr>
        <w:spacing w:before="200"/>
        <w:rPr>
          <w:rFonts w:ascii="Proxima Nova" w:eastAsia="Proxima Nova" w:hAnsi="Proxima Nova" w:cs="Proxima Nova"/>
        </w:rPr>
      </w:pPr>
    </w:p>
    <w:p w14:paraId="1159DCE4" w14:textId="77777777" w:rsidR="00723001" w:rsidRDefault="00535392">
      <w:pPr>
        <w:spacing w:before="200"/>
        <w:rPr>
          <w:rFonts w:ascii="Proxima Nova" w:eastAsia="Proxima Nova" w:hAnsi="Proxima Nova" w:cs="Proxima Nova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4437FD4" wp14:editId="7C8BB0EB">
            <wp:simplePos x="0" y="0"/>
            <wp:positionH relativeFrom="column">
              <wp:posOffset>1285875</wp:posOffset>
            </wp:positionH>
            <wp:positionV relativeFrom="paragraph">
              <wp:posOffset>171450</wp:posOffset>
            </wp:positionV>
            <wp:extent cx="3048988" cy="1871740"/>
            <wp:effectExtent l="0" t="0" r="0" b="0"/>
            <wp:wrapSquare wrapText="bothSides" distT="114300" distB="114300" distL="114300" distR="114300"/>
            <wp:docPr id="4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988" cy="1871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7BD997" w14:textId="77777777" w:rsidR="00723001" w:rsidRDefault="00723001">
      <w:pPr>
        <w:spacing w:before="200"/>
        <w:rPr>
          <w:rFonts w:ascii="Proxima Nova" w:eastAsia="Proxima Nova" w:hAnsi="Proxima Nova" w:cs="Proxima Nova"/>
        </w:rPr>
      </w:pPr>
    </w:p>
    <w:p w14:paraId="0D5749A1" w14:textId="77777777" w:rsidR="00723001" w:rsidRDefault="00723001">
      <w:pPr>
        <w:spacing w:before="200"/>
        <w:rPr>
          <w:rFonts w:ascii="Proxima Nova" w:eastAsia="Proxima Nova" w:hAnsi="Proxima Nova" w:cs="Proxima Nova"/>
        </w:rPr>
      </w:pPr>
    </w:p>
    <w:p w14:paraId="68B05BCF" w14:textId="77777777" w:rsidR="00723001" w:rsidRDefault="00723001">
      <w:pPr>
        <w:spacing w:before="200"/>
        <w:rPr>
          <w:rFonts w:ascii="Proxima Nova" w:eastAsia="Proxima Nova" w:hAnsi="Proxima Nova" w:cs="Proxima Nova"/>
        </w:rPr>
      </w:pPr>
    </w:p>
    <w:p w14:paraId="50BF087D" w14:textId="77777777" w:rsidR="00723001" w:rsidRDefault="00723001">
      <w:pPr>
        <w:spacing w:before="200"/>
        <w:rPr>
          <w:rFonts w:ascii="Proxima Nova" w:eastAsia="Proxima Nova" w:hAnsi="Proxima Nova" w:cs="Proxima Nova"/>
        </w:rPr>
      </w:pPr>
    </w:p>
    <w:p w14:paraId="7EBBEE3C" w14:textId="692DB91C" w:rsidR="00723001" w:rsidRPr="00535392" w:rsidRDefault="00535392">
      <w:pPr>
        <w:pStyle w:val="a3"/>
        <w:spacing w:line="192" w:lineRule="auto"/>
        <w:rPr>
          <w:rFonts w:asciiTheme="minorHAnsi" w:eastAsia="Proxima Nova" w:hAnsiTheme="minorHAnsi" w:cs="Proxima Nova"/>
          <w:b/>
          <w:sz w:val="48"/>
          <w:szCs w:val="48"/>
        </w:rPr>
      </w:pPr>
      <w:bookmarkStart w:id="2" w:name="_ehpot1vzavvn" w:colFirst="0" w:colLast="0"/>
      <w:bookmarkStart w:id="3" w:name="_5xempog6jzsc" w:colFirst="0" w:colLast="0"/>
      <w:bookmarkEnd w:id="2"/>
      <w:bookmarkEnd w:id="3"/>
      <w:r>
        <w:rPr>
          <w:rFonts w:asciiTheme="minorHAnsi" w:eastAsia="Proxima Nova" w:hAnsiTheme="minorHAnsi" w:cs="Proxima Nova"/>
          <w:b/>
          <w:sz w:val="48"/>
          <w:szCs w:val="48"/>
        </w:rPr>
        <w:br/>
      </w:r>
    </w:p>
    <w:p w14:paraId="1ABE86F3" w14:textId="6886E046" w:rsidR="00535392" w:rsidRDefault="00535392">
      <w:pPr>
        <w:pStyle w:val="a3"/>
        <w:spacing w:line="192" w:lineRule="auto"/>
        <w:rPr>
          <w:rFonts w:asciiTheme="minorHAnsi" w:eastAsia="Proxima Nova" w:hAnsiTheme="minorHAnsi" w:cs="Proxima Nova"/>
          <w:b/>
          <w:sz w:val="48"/>
          <w:szCs w:val="48"/>
        </w:rPr>
      </w:pPr>
      <w:bookmarkStart w:id="4" w:name="_xddb97tti1hf" w:colFirst="0" w:colLast="0"/>
      <w:bookmarkEnd w:id="4"/>
      <w:r>
        <w:rPr>
          <w:rFonts w:asciiTheme="minorHAnsi" w:eastAsia="Proxima Nova" w:hAnsiTheme="minorHAnsi" w:cs="Proxima Nova"/>
          <w:b/>
          <w:sz w:val="48"/>
          <w:szCs w:val="48"/>
        </w:rPr>
        <w:br/>
      </w:r>
    </w:p>
    <w:p w14:paraId="1956D95D" w14:textId="77777777" w:rsidR="00535392" w:rsidRPr="00535392" w:rsidRDefault="00535392" w:rsidP="00535392"/>
    <w:p w14:paraId="0AAF5DC0" w14:textId="40A52663" w:rsidR="00723001" w:rsidRDefault="00535392">
      <w:pPr>
        <w:pStyle w:val="a3"/>
        <w:spacing w:line="192" w:lineRule="auto"/>
        <w:rPr>
          <w:rFonts w:ascii="Proxima Nova" w:eastAsia="Proxima Nova" w:hAnsi="Proxima Nova" w:cs="Proxima Nova"/>
          <w:sz w:val="48"/>
          <w:szCs w:val="48"/>
          <w:highlight w:val="white"/>
        </w:rPr>
      </w:pPr>
      <w:r>
        <w:rPr>
          <w:rFonts w:ascii="Proxima Nova" w:eastAsia="Proxima Nova" w:hAnsi="Proxima Nova" w:cs="Proxima Nova"/>
          <w:b/>
          <w:sz w:val="48"/>
          <w:szCs w:val="48"/>
        </w:rPr>
        <w:lastRenderedPageBreak/>
        <w:t>Урок 1,</w:t>
      </w:r>
      <w:r>
        <w:rPr>
          <w:rFonts w:ascii="Proxima Nova" w:eastAsia="Proxima Nova" w:hAnsi="Proxima Nova" w:cs="Proxima Nova"/>
          <w:b/>
          <w:sz w:val="48"/>
          <w:szCs w:val="48"/>
          <w:highlight w:val="white"/>
        </w:rPr>
        <w:t xml:space="preserve"> </w:t>
      </w:r>
      <w:r>
        <w:rPr>
          <w:rFonts w:ascii="Proxima Nova" w:eastAsia="Proxima Nova" w:hAnsi="Proxima Nova" w:cs="Proxima Nova"/>
          <w:sz w:val="48"/>
          <w:szCs w:val="48"/>
          <w:highlight w:val="white"/>
        </w:rPr>
        <w:t>в котором вы узнаете</w:t>
      </w:r>
      <w:r>
        <w:rPr>
          <w:rFonts w:ascii="Proxima Nova" w:eastAsia="Proxima Nova" w:hAnsi="Proxima Nova" w:cs="Proxima Nova"/>
          <w:sz w:val="48"/>
          <w:szCs w:val="48"/>
          <w:highlight w:val="white"/>
        </w:rPr>
        <w:br/>
        <w:t>о симптомах и</w:t>
      </w:r>
      <w:r>
        <w:rPr>
          <w:rFonts w:ascii="Proxima Nova" w:eastAsia="Proxima Nova" w:hAnsi="Proxima Nova" w:cs="Proxima Nova"/>
          <w:sz w:val="48"/>
          <w:szCs w:val="48"/>
        </w:rPr>
        <w:t> </w:t>
      </w:r>
      <w:r>
        <w:rPr>
          <w:rFonts w:ascii="Proxima Nova" w:eastAsia="Proxima Nova" w:hAnsi="Proxima Nova" w:cs="Proxima Nova"/>
          <w:sz w:val="48"/>
          <w:szCs w:val="48"/>
          <w:highlight w:val="white"/>
        </w:rPr>
        <w:t>причинах выгорания</w:t>
      </w:r>
    </w:p>
    <w:p w14:paraId="04AC3C3C" w14:textId="77777777" w:rsidR="00723001" w:rsidRDefault="00535392">
      <w:pPr>
        <w:spacing w:before="200" w:after="80"/>
        <w:rPr>
          <w:rFonts w:ascii="Proxima Nova" w:eastAsia="Proxima Nova" w:hAnsi="Proxima Nova" w:cs="Proxima Nova"/>
          <w:sz w:val="38"/>
          <w:szCs w:val="38"/>
        </w:rPr>
      </w:pPr>
      <w:r>
        <w:rPr>
          <w:rFonts w:ascii="Proxima Nova" w:eastAsia="Proxima Nova" w:hAnsi="Proxima Nova" w:cs="Proxima Nova"/>
        </w:rPr>
        <w:t xml:space="preserve">В первом уроке курса поговорим о том, что такое выгорание и почему оно возникает. </w:t>
      </w:r>
      <w:r>
        <w:rPr>
          <w:rFonts w:ascii="Proxima Nova" w:eastAsia="Proxima Nova" w:hAnsi="Proxima Nova" w:cs="Proxima Nova"/>
          <w:highlight w:val="white"/>
        </w:rPr>
        <w:t xml:space="preserve">Научимся распознавать первые звоночки, а также понимать, что к ним приводит. Разберемся, на какие ключевые точки можно повлиять, чтобы восстанавливать жизненные силы. А еще поговорим о мифах — в них верят многие из нас. </w:t>
      </w:r>
    </w:p>
    <w:p w14:paraId="5E8F8716" w14:textId="77777777" w:rsidR="00723001" w:rsidRDefault="00535392">
      <w:pPr>
        <w:spacing w:before="200" w:after="8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  <w:noProof/>
          <w:sz w:val="38"/>
          <w:szCs w:val="38"/>
        </w:rPr>
        <w:drawing>
          <wp:inline distT="114300" distB="114300" distL="114300" distR="114300" wp14:anchorId="160F1D76" wp14:editId="5CE9F588">
            <wp:extent cx="3214688" cy="2023731"/>
            <wp:effectExtent l="0" t="0" r="0" b="0"/>
            <wp:docPr id="24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4688" cy="2023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Proxima Nova" w:eastAsia="Proxima Nova" w:hAnsi="Proxima Nova" w:cs="Proxima Nova"/>
          <w:sz w:val="38"/>
          <w:szCs w:val="38"/>
        </w:rPr>
        <w:br/>
        <w:t>Часть 1. Выгорание и его симптомы</w:t>
      </w:r>
      <w:r>
        <w:rPr>
          <w:rFonts w:ascii="Proxima Nova" w:eastAsia="Proxima Nova" w:hAnsi="Proxima Nova" w:cs="Proxima Nova"/>
          <w:sz w:val="38"/>
          <w:szCs w:val="38"/>
        </w:rPr>
        <w:br/>
      </w:r>
      <w:r>
        <w:rPr>
          <w:rFonts w:ascii="Proxima Nova" w:eastAsia="Proxima Nova" w:hAnsi="Proxima Nova" w:cs="Proxima Nova"/>
          <w:highlight w:val="white"/>
        </w:rPr>
        <w:t>Прислушайтесь на минутку к себе. Подумайте о</w:t>
      </w:r>
      <w:r>
        <w:rPr>
          <w:rFonts w:ascii="Proxima Nova" w:eastAsia="Proxima Nova" w:hAnsi="Proxima Nova" w:cs="Proxima Nova"/>
        </w:rPr>
        <w:t> </w:t>
      </w:r>
      <w:r>
        <w:rPr>
          <w:rFonts w:ascii="Proxima Nova" w:eastAsia="Proxima Nova" w:hAnsi="Proxima Nova" w:cs="Proxima Nova"/>
          <w:highlight w:val="white"/>
        </w:rPr>
        <w:t>прошедшей неделе. Испытывали ли вы что-то из перечисленного?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23001" w14:paraId="4EEEF42F" w14:textId="77777777">
        <w:tc>
          <w:tcPr>
            <w:tcW w:w="30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4729" w14:textId="77777777" w:rsidR="00723001" w:rsidRDefault="00535392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</w:rPr>
              <w:drawing>
                <wp:inline distT="114300" distB="114300" distL="114300" distR="114300" wp14:anchorId="167D4F0E" wp14:editId="604E8E19">
                  <wp:extent cx="144000" cy="144000"/>
                  <wp:effectExtent l="0" t="0" r="0" b="0"/>
                  <wp:docPr id="55" name="image7.png" descr="Confounded Face on Twitter Twemoji 13.0.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Confounded Face on Twitter Twemoji 13.0.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roxima Nova" w:eastAsia="Proxima Nova" w:hAnsi="Proxima Nova" w:cs="Proxima Nova"/>
              </w:rPr>
              <w:t xml:space="preserve"> Тревога, подавленность, раздражительность</w:t>
            </w:r>
          </w:p>
        </w:tc>
        <w:tc>
          <w:tcPr>
            <w:tcW w:w="30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C683" w14:textId="77777777" w:rsidR="00723001" w:rsidRDefault="00535392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</w:rPr>
              <w:drawing>
                <wp:inline distT="114300" distB="114300" distL="114300" distR="114300" wp14:anchorId="40AE2FE5" wp14:editId="757043B9">
                  <wp:extent cx="144000" cy="144000"/>
                  <wp:effectExtent l="0" t="0" r="0" b="0"/>
                  <wp:docPr id="44" name="image13.png" descr="Anxious Face with Sweat on Twitter Twemoji 13.0.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Anxious Face with Sweat on Twitter Twemoji 13.0.1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roxima Nova" w:eastAsia="Proxima Nova" w:hAnsi="Proxima Nova" w:cs="Proxima Nova"/>
              </w:rPr>
              <w:t xml:space="preserve"> Разочарование в несоответствии ожидаемого и реального. Неудовлетворенность в конце дня</w:t>
            </w:r>
          </w:p>
        </w:tc>
        <w:tc>
          <w:tcPr>
            <w:tcW w:w="30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6889" w14:textId="77777777" w:rsidR="00723001" w:rsidRDefault="00535392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</w:rPr>
              <w:drawing>
                <wp:inline distT="114300" distB="114300" distL="114300" distR="114300" wp14:anchorId="6EE300BF" wp14:editId="15A09900">
                  <wp:extent cx="144000" cy="144000"/>
                  <wp:effectExtent l="0" t="0" r="0" b="0"/>
                  <wp:docPr id="33" name="image4.png" descr="Pensive Face on Twitter Twemoji 13.0.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Pensive Face on Twitter Twemoji 13.0.1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roxima Nova" w:eastAsia="Proxima Nova" w:hAnsi="Proxima Nova" w:cs="Proxima Nova"/>
              </w:rPr>
              <w:t xml:space="preserve"> Усталость, неж</w:t>
            </w:r>
            <w:r>
              <w:rPr>
                <w:rFonts w:ascii="Proxima Nova" w:eastAsia="Proxima Nova" w:hAnsi="Proxima Nova" w:cs="Proxima Nova"/>
              </w:rPr>
              <w:t>елание выполнять повседневные обязанности. Чувство собственной неэффективности</w:t>
            </w:r>
          </w:p>
        </w:tc>
      </w:tr>
      <w:tr w:rsidR="00723001" w14:paraId="4B27A128" w14:textId="77777777">
        <w:tc>
          <w:tcPr>
            <w:tcW w:w="30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A938E" w14:textId="77777777" w:rsidR="00723001" w:rsidRDefault="00535392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</w:rPr>
              <w:drawing>
                <wp:inline distT="114300" distB="114300" distL="114300" distR="114300" wp14:anchorId="4D1A40FC" wp14:editId="033BCEEE">
                  <wp:extent cx="144000" cy="144000"/>
                  <wp:effectExtent l="0" t="0" r="0" b="0"/>
                  <wp:docPr id="67" name="image3.png" descr="Grimacing Face on Twitter Twemoji 13.0.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Grimacing Face on Twitter Twemoji 13.0.1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roxima Nova" w:eastAsia="Proxima Nova" w:hAnsi="Proxima Nova" w:cs="Proxima Nova"/>
              </w:rPr>
              <w:t xml:space="preserve"> Трудности с расслаблением. Ощущение тяжести и напряжения, как будто на вас свалилось много всего</w:t>
            </w:r>
          </w:p>
        </w:tc>
        <w:tc>
          <w:tcPr>
            <w:tcW w:w="30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83C7" w14:textId="77777777" w:rsidR="00723001" w:rsidRDefault="00535392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</w:rPr>
              <w:drawing>
                <wp:inline distT="114300" distB="114300" distL="114300" distR="114300" wp14:anchorId="287E2999" wp14:editId="0B0EA1B6">
                  <wp:extent cx="144000" cy="144000"/>
                  <wp:effectExtent l="0" t="0" r="0" b="0"/>
                  <wp:docPr id="76" name="image5.png" descr="Angry Face with Horns on Twitter Twemoji 13.0.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Angry Face with Horns on Twitter Twemoji 13.0.1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roxima Nova" w:eastAsia="Proxima Nova" w:hAnsi="Proxima Nova" w:cs="Proxima Nova"/>
              </w:rPr>
              <w:t xml:space="preserve"> Нетерпение или несдержанность в отношении других людей. Желание спорить по </w:t>
            </w:r>
            <w:r>
              <w:rPr>
                <w:rFonts w:ascii="Proxima Nova" w:eastAsia="Proxima Nova" w:hAnsi="Proxima Nova" w:cs="Proxima Nova"/>
              </w:rPr>
              <w:t>мелочам</w:t>
            </w:r>
          </w:p>
          <w:p w14:paraId="271B574A" w14:textId="77777777" w:rsidR="00723001" w:rsidRDefault="00723001">
            <w:pP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0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7E3C" w14:textId="77777777" w:rsidR="00723001" w:rsidRDefault="00535392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</w:rPr>
              <w:drawing>
                <wp:inline distT="114300" distB="114300" distL="114300" distR="114300" wp14:anchorId="4B5E8667" wp14:editId="0456FB9B">
                  <wp:extent cx="144000" cy="144000"/>
                  <wp:effectExtent l="0" t="0" r="0" b="0"/>
                  <wp:docPr id="59" name="image11.png" descr="Zipper-Mouth Face on Twitter Twemoji 13.0.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Zipper-Mouth Face on Twitter Twemoji 13.0.1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roxima Nova" w:eastAsia="Proxima Nova" w:hAnsi="Proxima Nova" w:cs="Proxima Nova"/>
              </w:rPr>
              <w:t xml:space="preserve"> Чувство отстраненности и безразличия к людям. Цинизм, желание уединиться </w:t>
            </w:r>
          </w:p>
        </w:tc>
      </w:tr>
      <w:tr w:rsidR="00723001" w14:paraId="7180201D" w14:textId="77777777">
        <w:tc>
          <w:tcPr>
            <w:tcW w:w="30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E61CF" w14:textId="77777777" w:rsidR="00723001" w:rsidRDefault="00535392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</w:rPr>
              <w:drawing>
                <wp:inline distT="114300" distB="114300" distL="114300" distR="114300" wp14:anchorId="17FF2926" wp14:editId="32DA675B">
                  <wp:extent cx="144000" cy="144000"/>
                  <wp:effectExtent l="0" t="0" r="0" b="0"/>
                  <wp:docPr id="30" name="image17.png" descr="Weary Face on Twitter Twemoji 13.0.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Weary Face on Twitter Twemoji 13.0.1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roxima Nova" w:eastAsia="Proxima Nova" w:hAnsi="Proxima Nova" w:cs="Proxima Nova"/>
              </w:rPr>
              <w:t xml:space="preserve"> Отсутствие удовольствия от прежде приятных занятий, общения или развлечений</w:t>
            </w:r>
          </w:p>
        </w:tc>
        <w:tc>
          <w:tcPr>
            <w:tcW w:w="30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19B8" w14:textId="77777777" w:rsidR="00723001" w:rsidRDefault="00535392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</w:rPr>
              <w:drawing>
                <wp:inline distT="114300" distB="114300" distL="114300" distR="114300" wp14:anchorId="7FBBCBA5" wp14:editId="628084FB">
                  <wp:extent cx="144000" cy="144000"/>
                  <wp:effectExtent l="0" t="0" r="0" b="0"/>
                  <wp:docPr id="73" name="image15.png" descr="Thinking Face on Twitter Twemoji 13.0.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Thinking Face on Twitter Twemoji 13.0.1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roxima Nova" w:eastAsia="Proxima Nova" w:hAnsi="Proxima Nova" w:cs="Proxima Nova"/>
              </w:rPr>
              <w:t xml:space="preserve"> Спутанность мышления и неспособность ясно размышлять. Трудности с концентрацией внимания, проблемы с памятью</w:t>
            </w:r>
          </w:p>
        </w:tc>
        <w:tc>
          <w:tcPr>
            <w:tcW w:w="30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66150" w14:textId="77777777" w:rsidR="00723001" w:rsidRDefault="00535392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</w:rPr>
              <w:drawing>
                <wp:inline distT="114300" distB="114300" distL="114300" distR="114300" wp14:anchorId="777A7DC0" wp14:editId="31373685">
                  <wp:extent cx="144000" cy="144000"/>
                  <wp:effectExtent l="0" t="0" r="0" b="0"/>
                  <wp:docPr id="61" name="image14.png" descr="Face with Head-Bandage on Twitter Twemoji 13.0.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Face with Head-Bandage on Twitter Twemoji 13.0.1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roxima Nova" w:eastAsia="Proxima Nova" w:hAnsi="Proxima Nova" w:cs="Proxima Nova"/>
              </w:rPr>
              <w:t xml:space="preserve"> Нарушение сна или аппетита</w:t>
            </w:r>
          </w:p>
        </w:tc>
      </w:tr>
    </w:tbl>
    <w:p w14:paraId="5B5CE1A9" w14:textId="77777777" w:rsidR="00723001" w:rsidRDefault="00723001">
      <w:pPr>
        <w:spacing w:before="240" w:after="240"/>
        <w:rPr>
          <w:rFonts w:ascii="Proxima Nova" w:eastAsia="Proxima Nova" w:hAnsi="Proxima Nova" w:cs="Proxima Nova"/>
          <w:highlight w:val="white"/>
        </w:rPr>
      </w:pPr>
    </w:p>
    <w:p w14:paraId="1549E43E" w14:textId="77777777" w:rsidR="00723001" w:rsidRDefault="00723001">
      <w:pPr>
        <w:spacing w:before="240" w:after="240"/>
        <w:rPr>
          <w:rFonts w:ascii="Proxima Nova" w:eastAsia="Proxima Nova" w:hAnsi="Proxima Nova" w:cs="Proxima Nova"/>
          <w:highlight w:val="white"/>
        </w:rPr>
      </w:pPr>
    </w:p>
    <w:p w14:paraId="54D9974D" w14:textId="77777777" w:rsidR="00535392" w:rsidRDefault="00535392">
      <w:pPr>
        <w:spacing w:before="240" w:after="240"/>
        <w:rPr>
          <w:rFonts w:asciiTheme="minorHAnsi" w:eastAsia="Proxima Nova" w:hAnsiTheme="minorHAnsi" w:cs="Proxima Nova"/>
          <w:highlight w:val="white"/>
        </w:rPr>
      </w:pPr>
    </w:p>
    <w:p w14:paraId="4EC5DBD0" w14:textId="33DD88E5" w:rsidR="00723001" w:rsidRDefault="00535392">
      <w:pPr>
        <w:spacing w:before="240" w:after="240"/>
        <w:rPr>
          <w:rFonts w:ascii="Proxima Nova" w:eastAsia="Proxima Nova" w:hAnsi="Proxima Nova" w:cs="Proxima Nova"/>
          <w:highlight w:val="white"/>
        </w:rPr>
      </w:pPr>
      <w:r>
        <w:rPr>
          <w:rFonts w:ascii="Proxima Nova" w:eastAsia="Proxima Nova" w:hAnsi="Proxima Nova" w:cs="Proxima Nova"/>
          <w:highlight w:val="white"/>
        </w:rPr>
        <w:lastRenderedPageBreak/>
        <w:t>Все это — симптомы выгорания. Их можно условно разбить на сферы:</w:t>
      </w:r>
    </w:p>
    <w:p w14:paraId="178EAABC" w14:textId="77777777" w:rsidR="00723001" w:rsidRDefault="00535392">
      <w:pPr>
        <w:numPr>
          <w:ilvl w:val="0"/>
          <w:numId w:val="8"/>
        </w:numPr>
        <w:spacing w:before="240"/>
        <w:rPr>
          <w:rFonts w:ascii="Proxima Nova" w:eastAsia="Proxima Nova" w:hAnsi="Proxima Nova" w:cs="Proxima Nova"/>
          <w:highlight w:val="white"/>
        </w:rPr>
      </w:pPr>
      <w:r>
        <w:rPr>
          <w:rFonts w:ascii="Proxima Nova" w:eastAsia="Proxima Nova" w:hAnsi="Proxima Nova" w:cs="Proxima Nova"/>
          <w:highlight w:val="white"/>
        </w:rPr>
        <w:t>Эмоциональное истощение.</w:t>
      </w:r>
    </w:p>
    <w:p w14:paraId="57389E8D" w14:textId="77777777" w:rsidR="00723001" w:rsidRDefault="00535392">
      <w:pPr>
        <w:numPr>
          <w:ilvl w:val="0"/>
          <w:numId w:val="8"/>
        </w:numPr>
        <w:rPr>
          <w:rFonts w:ascii="Proxima Nova" w:eastAsia="Proxima Nova" w:hAnsi="Proxima Nova" w:cs="Proxima Nova"/>
          <w:highlight w:val="white"/>
        </w:rPr>
      </w:pPr>
      <w:r>
        <w:rPr>
          <w:rFonts w:ascii="Proxima Nova" w:eastAsia="Proxima Nova" w:hAnsi="Proxima Nova" w:cs="Proxima Nova"/>
          <w:highlight w:val="white"/>
        </w:rPr>
        <w:t>Физическое состояние.</w:t>
      </w:r>
    </w:p>
    <w:p w14:paraId="3227602A" w14:textId="77777777" w:rsidR="00723001" w:rsidRDefault="00535392">
      <w:pPr>
        <w:numPr>
          <w:ilvl w:val="0"/>
          <w:numId w:val="8"/>
        </w:numPr>
        <w:spacing w:after="240"/>
        <w:rPr>
          <w:rFonts w:ascii="Proxima Nova" w:eastAsia="Proxima Nova" w:hAnsi="Proxima Nova" w:cs="Proxima Nova"/>
          <w:highlight w:val="white"/>
        </w:rPr>
      </w:pPr>
      <w:r>
        <w:rPr>
          <w:rFonts w:ascii="Proxima Nova" w:eastAsia="Proxima Nova" w:hAnsi="Proxima Nova" w:cs="Proxima Nova"/>
          <w:highlight w:val="white"/>
        </w:rPr>
        <w:t>Мышление.</w:t>
      </w:r>
    </w:p>
    <w:p w14:paraId="2BA0F60A" w14:textId="77777777" w:rsidR="00723001" w:rsidRDefault="00535392">
      <w:pPr>
        <w:spacing w:before="240" w:after="240"/>
        <w:rPr>
          <w:rFonts w:ascii="Proxima Nova" w:eastAsia="Proxima Nova" w:hAnsi="Proxima Nova" w:cs="Proxima Nova"/>
          <w:color w:val="CCCCCC"/>
          <w:highlight w:val="white"/>
        </w:rPr>
      </w:pPr>
      <w:r>
        <w:rPr>
          <w:rFonts w:ascii="Proxima Nova" w:eastAsia="Proxima Nova" w:hAnsi="Proxima Nova" w:cs="Proxima Nova"/>
          <w:highlight w:val="white"/>
        </w:rPr>
        <w:t>Замечаете ли вы выгорание в одной или нескольких областях? Опишите, как оно проявляется.</w:t>
      </w:r>
      <w:r>
        <w:rPr>
          <w:rFonts w:ascii="Proxima Nova" w:eastAsia="Proxima Nova" w:hAnsi="Proxima Nova" w:cs="Proxima Nova"/>
          <w:color w:val="CCCCCC"/>
          <w:highlight w:val="white"/>
        </w:rPr>
        <w:t xml:space="preserve"> 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_________________________________________________________________________________________________________________________________________________________</w:t>
      </w:r>
    </w:p>
    <w:p w14:paraId="590B9BBF" w14:textId="77777777" w:rsidR="00723001" w:rsidRDefault="00535392">
      <w:pPr>
        <w:pStyle w:val="3"/>
        <w:rPr>
          <w:rFonts w:ascii="Proxima Nova" w:eastAsia="Proxima Nova" w:hAnsi="Proxima Nova" w:cs="Proxima Nova"/>
          <w:b/>
        </w:rPr>
      </w:pPr>
      <w:bookmarkStart w:id="5" w:name="_do9wiwf83q4k" w:colFirst="0" w:colLast="0"/>
      <w:bookmarkEnd w:id="5"/>
      <w:r>
        <w:rPr>
          <w:rFonts w:ascii="Proxima Nova" w:eastAsia="Proxima Nova" w:hAnsi="Proxima Nova" w:cs="Proxima Nova"/>
          <w:b/>
        </w:rPr>
        <w:t>Отличие выгорания от стресса</w:t>
      </w:r>
    </w:p>
    <w:p w14:paraId="2D62DE7B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Выгорание легко спутать со стрессом. Запишите, как вы поняли различия в э</w:t>
      </w:r>
      <w:r>
        <w:rPr>
          <w:rFonts w:ascii="Proxima Nova" w:eastAsia="Proxima Nova" w:hAnsi="Proxima Nova" w:cs="Proxima Nova"/>
        </w:rPr>
        <w:t xml:space="preserve">тих состояниях. </w:t>
      </w:r>
    </w:p>
    <w:p w14:paraId="44FDE455" w14:textId="77777777" w:rsidR="00723001" w:rsidRDefault="00723001">
      <w:pPr>
        <w:rPr>
          <w:rFonts w:ascii="Proxima Nova" w:eastAsia="Proxima Nova" w:hAnsi="Proxima Nova" w:cs="Proxima Nova"/>
        </w:rPr>
      </w:pPr>
    </w:p>
    <w:p w14:paraId="5B2D6DF0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</w:rPr>
        <w:t xml:space="preserve">Стресс — это </w:t>
      </w: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________________________________________________________________________________________________________________________________________________</w:t>
      </w:r>
    </w:p>
    <w:p w14:paraId="78DF80F4" w14:textId="77777777" w:rsidR="00723001" w:rsidRDefault="00723001">
      <w:pPr>
        <w:rPr>
          <w:rFonts w:ascii="Proxima Nova" w:eastAsia="Proxima Nova" w:hAnsi="Proxima Nova" w:cs="Proxima Nova"/>
        </w:rPr>
      </w:pPr>
    </w:p>
    <w:p w14:paraId="3162F8A4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Выгорание — это</w:t>
      </w:r>
    </w:p>
    <w:p w14:paraId="3CE989EA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</w:rPr>
        <w:t>__________________________________________________</w:t>
      </w:r>
    </w:p>
    <w:p w14:paraId="665CA3C8" w14:textId="77777777" w:rsidR="00723001" w:rsidRDefault="00535392">
      <w:pPr>
        <w:pStyle w:val="3"/>
        <w:rPr>
          <w:rFonts w:ascii="Proxima Nova" w:eastAsia="Proxima Nova" w:hAnsi="Proxima Nova" w:cs="Proxima Nova"/>
          <w:b/>
        </w:rPr>
      </w:pPr>
      <w:bookmarkStart w:id="6" w:name="_rpp7r3z9jcrf" w:colFirst="0" w:colLast="0"/>
      <w:bookmarkEnd w:id="6"/>
      <w:r>
        <w:rPr>
          <w:rFonts w:ascii="Proxima Nova" w:eastAsia="Proxima Nova" w:hAnsi="Proxima Nova" w:cs="Proxima Nova"/>
          <w:noProof/>
        </w:rPr>
        <w:drawing>
          <wp:inline distT="114300" distB="114300" distL="114300" distR="114300" wp14:anchorId="2E336B41" wp14:editId="05A6556A">
            <wp:extent cx="3619500" cy="1586503"/>
            <wp:effectExtent l="0" t="0" r="0" b="0"/>
            <wp:docPr id="22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7"/>
                    <a:srcRect t="2254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586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Proxima Nova" w:eastAsia="Proxima Nova" w:hAnsi="Proxima Nova" w:cs="Proxima Nova"/>
        </w:rPr>
        <w:br/>
      </w:r>
      <w:r>
        <w:rPr>
          <w:rFonts w:ascii="Proxima Nova" w:eastAsia="Proxima Nova" w:hAnsi="Proxima Nova" w:cs="Proxima Nova"/>
          <w:b/>
        </w:rPr>
        <w:t>Качели с тремя сиденьями: требования — контроль — поддержка</w:t>
      </w:r>
    </w:p>
    <w:p w14:paraId="0B041E54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В жизни мы все время пытаемся удержать баланс на качели с тремя сиденьями: </w:t>
      </w:r>
    </w:p>
    <w:p w14:paraId="380C3ADB" w14:textId="77777777" w:rsidR="00723001" w:rsidRDefault="00535392">
      <w:pPr>
        <w:numPr>
          <w:ilvl w:val="0"/>
          <w:numId w:val="11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Контроль своей жизни.</w:t>
      </w:r>
    </w:p>
    <w:p w14:paraId="483AC231" w14:textId="77777777" w:rsidR="00723001" w:rsidRDefault="00535392">
      <w:pPr>
        <w:numPr>
          <w:ilvl w:val="0"/>
          <w:numId w:val="11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Уровень требований к себе.</w:t>
      </w:r>
    </w:p>
    <w:p w14:paraId="1138BB74" w14:textId="77777777" w:rsidR="00723001" w:rsidRDefault="00535392">
      <w:pPr>
        <w:numPr>
          <w:ilvl w:val="0"/>
          <w:numId w:val="11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Наличие поддержки.</w:t>
      </w:r>
    </w:p>
    <w:p w14:paraId="487C08F6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Нарушение баланса создает неустойчивость на работе и в жизни — и может привести</w:t>
      </w:r>
      <w:r>
        <w:rPr>
          <w:rFonts w:ascii="Proxima Nova" w:eastAsia="Proxima Nova" w:hAnsi="Proxima Nova" w:cs="Proxima Nova"/>
        </w:rPr>
        <w:br/>
        <w:t>к выгоранию.</w:t>
      </w:r>
    </w:p>
    <w:p w14:paraId="5970AB91" w14:textId="77777777" w:rsidR="00723001" w:rsidRDefault="00723001">
      <w:pPr>
        <w:rPr>
          <w:rFonts w:ascii="Proxima Nova" w:eastAsia="Proxima Nova" w:hAnsi="Proxima Nova" w:cs="Proxima Nova"/>
        </w:rPr>
      </w:pPr>
    </w:p>
    <w:p w14:paraId="5272D096" w14:textId="77777777" w:rsidR="00723001" w:rsidRDefault="00723001">
      <w:pPr>
        <w:rPr>
          <w:rFonts w:ascii="Proxima Nova" w:eastAsia="Proxima Nova" w:hAnsi="Proxima Nova" w:cs="Proxima Nova"/>
        </w:rPr>
      </w:pPr>
    </w:p>
    <w:p w14:paraId="19B8EE73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Прочитайте вопросы ниже и ответьте «да» или «нет» на каждый. Ответы «да» укажут</w:t>
      </w:r>
      <w:r>
        <w:rPr>
          <w:rFonts w:ascii="Proxima Nova" w:eastAsia="Proxima Nova" w:hAnsi="Proxima Nova" w:cs="Proxima Nova"/>
        </w:rPr>
        <w:br/>
        <w:t>на высокий уровень контроля, требований и поддержки, а «нет» — на низкий уровень</w:t>
      </w:r>
      <w:r>
        <w:rPr>
          <w:rFonts w:ascii="Proxima Nova" w:eastAsia="Proxima Nova" w:hAnsi="Proxima Nova" w:cs="Proxima Nova"/>
        </w:rPr>
        <w:t xml:space="preserve">. </w:t>
      </w:r>
    </w:p>
    <w:tbl>
      <w:tblPr>
        <w:tblStyle w:val="a6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85"/>
        <w:gridCol w:w="690"/>
        <w:gridCol w:w="840"/>
      </w:tblGrid>
      <w:tr w:rsidR="00723001" w14:paraId="30167DE8" w14:textId="77777777">
        <w:tc>
          <w:tcPr>
            <w:tcW w:w="7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07117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F6BDA" w14:textId="77777777" w:rsidR="00723001" w:rsidRDefault="00535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1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Да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964A3" w14:textId="77777777" w:rsidR="00723001" w:rsidRDefault="00535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Нет</w:t>
            </w:r>
          </w:p>
        </w:tc>
      </w:tr>
      <w:tr w:rsidR="00723001" w14:paraId="21844497" w14:textId="77777777">
        <w:tc>
          <w:tcPr>
            <w:tcW w:w="7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0C10" w14:textId="77777777" w:rsidR="00723001" w:rsidRDefault="00535392">
            <w:pPr>
              <w:spacing w:line="216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Контроль: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0B966" w14:textId="77777777" w:rsidR="00723001" w:rsidRDefault="007230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553FF" w14:textId="77777777" w:rsidR="00723001" w:rsidRDefault="007230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23001" w14:paraId="53CAE8F3" w14:textId="77777777">
        <w:tc>
          <w:tcPr>
            <w:tcW w:w="7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1E5C" w14:textId="77777777" w:rsidR="00723001" w:rsidRDefault="00535392">
            <w:pPr>
              <w:spacing w:line="216" w:lineRule="auto"/>
              <w:ind w:left="7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Чувствую ли я, что могу повлиять на то, что происходит? 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9087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27477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06A69CAB" w14:textId="77777777">
        <w:tc>
          <w:tcPr>
            <w:tcW w:w="7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78586" w14:textId="77777777" w:rsidR="00723001" w:rsidRDefault="00535392">
            <w:pPr>
              <w:spacing w:line="216" w:lineRule="auto"/>
              <w:ind w:left="7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Чувствую ли я, что у меня есть свобода решать? </w:t>
            </w:r>
          </w:p>
          <w:p w14:paraId="7AAA37F3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500C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D66B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34D94F5C" w14:textId="77777777">
        <w:trPr>
          <w:trHeight w:val="166"/>
        </w:trPr>
        <w:tc>
          <w:tcPr>
            <w:tcW w:w="7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4FEC6" w14:textId="77777777" w:rsidR="00723001" w:rsidRDefault="00535392">
            <w:pPr>
              <w:spacing w:line="216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Требования: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C3AD" w14:textId="77777777" w:rsidR="00723001" w:rsidRDefault="00723001">
            <w:pPr>
              <w:widowControl w:val="0"/>
              <w:spacing w:line="216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5A434" w14:textId="77777777" w:rsidR="00723001" w:rsidRDefault="00723001">
            <w:pPr>
              <w:widowControl w:val="0"/>
              <w:spacing w:line="216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  <w:tr w:rsidR="00723001" w14:paraId="7D693E00" w14:textId="77777777">
        <w:tc>
          <w:tcPr>
            <w:tcW w:w="7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48A1" w14:textId="77777777" w:rsidR="00723001" w:rsidRDefault="00535392">
            <w:pPr>
              <w:spacing w:line="216" w:lineRule="auto"/>
              <w:ind w:left="7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Я должен(на) очень много всего сделать? 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F18D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B7660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4E0E0831" w14:textId="77777777">
        <w:tc>
          <w:tcPr>
            <w:tcW w:w="7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C9364" w14:textId="77777777" w:rsidR="00723001" w:rsidRDefault="00535392">
            <w:pPr>
              <w:spacing w:line="216" w:lineRule="auto"/>
              <w:ind w:left="7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У меня не хватает времени </w:t>
            </w:r>
            <w:proofErr w:type="gramStart"/>
            <w:r>
              <w:rPr>
                <w:rFonts w:ascii="Proxima Nova" w:eastAsia="Proxima Nova" w:hAnsi="Proxima Nova" w:cs="Proxima Nova"/>
              </w:rPr>
              <w:t>на дела</w:t>
            </w:r>
            <w:proofErr w:type="gramEnd"/>
            <w:r>
              <w:rPr>
                <w:rFonts w:ascii="Proxima Nova" w:eastAsia="Proxima Nova" w:hAnsi="Proxima Nova" w:cs="Proxima Nova"/>
              </w:rPr>
              <w:t xml:space="preserve">? 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33E0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5FC54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55B92E7E" w14:textId="77777777">
        <w:tc>
          <w:tcPr>
            <w:tcW w:w="7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2C60" w14:textId="77777777" w:rsidR="00723001" w:rsidRDefault="00535392">
            <w:pPr>
              <w:spacing w:line="216" w:lineRule="auto"/>
              <w:ind w:left="7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Моя нагрузка чрезмерна? 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C19EC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2B4F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66CBC2A2" w14:textId="77777777">
        <w:tc>
          <w:tcPr>
            <w:tcW w:w="7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8BD7" w14:textId="77777777" w:rsidR="00723001" w:rsidRDefault="00535392">
            <w:pPr>
              <w:spacing w:line="216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Поддержка: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67872" w14:textId="77777777" w:rsidR="00723001" w:rsidRDefault="00723001">
            <w:pPr>
              <w:widowControl w:val="0"/>
              <w:spacing w:line="216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76FE1" w14:textId="77777777" w:rsidR="00723001" w:rsidRDefault="00723001">
            <w:pPr>
              <w:widowControl w:val="0"/>
              <w:spacing w:line="216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  <w:tr w:rsidR="00723001" w14:paraId="17A45D60" w14:textId="77777777">
        <w:tc>
          <w:tcPr>
            <w:tcW w:w="7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AE06" w14:textId="77777777" w:rsidR="00723001" w:rsidRDefault="00535392">
            <w:pPr>
              <w:spacing w:line="216" w:lineRule="auto"/>
              <w:ind w:left="7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Меня окружают люди, которые интересуются мной? 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E89B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66A4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6433C316" w14:textId="77777777">
        <w:tc>
          <w:tcPr>
            <w:tcW w:w="7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DD68" w14:textId="77777777" w:rsidR="00723001" w:rsidRDefault="00535392">
            <w:pPr>
              <w:spacing w:line="216" w:lineRule="auto"/>
              <w:ind w:left="7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Есть ли у меня человек, который интересуется мной и может мне помочь? 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094BB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9B61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</w:tbl>
    <w:p w14:paraId="30CFFD95" w14:textId="77777777" w:rsidR="00723001" w:rsidRDefault="00723001">
      <w:pPr>
        <w:rPr>
          <w:rFonts w:ascii="Proxima Nova" w:eastAsia="Proxima Nova" w:hAnsi="Proxima Nova" w:cs="Proxima Nova"/>
        </w:rPr>
      </w:pPr>
    </w:p>
    <w:p w14:paraId="364007C2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Проверьте, сохраняете ли вы баланс на этих качелях? Уравновешены ли все три составляющие? Какие сферы требуют изменений? Запишите свои наблюдения.</w:t>
      </w:r>
    </w:p>
    <w:p w14:paraId="51767405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84DB5CA" w14:textId="77777777" w:rsidR="00723001" w:rsidRDefault="00535392">
      <w:pPr>
        <w:pStyle w:val="3"/>
        <w:rPr>
          <w:rFonts w:ascii="Proxima Nova" w:eastAsia="Proxima Nova" w:hAnsi="Proxima Nova" w:cs="Proxima Nova"/>
          <w:sz w:val="24"/>
          <w:szCs w:val="24"/>
          <w:highlight w:val="white"/>
        </w:rPr>
      </w:pPr>
      <w:bookmarkStart w:id="7" w:name="_u1pguz9ww5r2" w:colFirst="0" w:colLast="0"/>
      <w:bookmarkEnd w:id="7"/>
      <w:r>
        <w:rPr>
          <w:rFonts w:ascii="Proxima Nova" w:eastAsia="Proxima Nova" w:hAnsi="Proxima Nova" w:cs="Proxima Nova"/>
          <w:b/>
        </w:rPr>
        <w:t>Отличие выгорания от депрессии</w:t>
      </w:r>
      <w:r>
        <w:rPr>
          <w:rFonts w:ascii="Proxima Nova" w:eastAsia="Proxima Nova" w:hAnsi="Proxima Nova" w:cs="Proxima Nova"/>
          <w:b/>
        </w:rPr>
        <w:br/>
      </w:r>
      <w:r>
        <w:rPr>
          <w:rFonts w:ascii="Proxima Nova" w:eastAsia="Proxima Nova" w:hAnsi="Proxima Nova" w:cs="Proxima Nova"/>
          <w:sz w:val="24"/>
          <w:szCs w:val="24"/>
          <w:highlight w:val="white"/>
        </w:rPr>
        <w:t>Еще одно</w:t>
      </w:r>
      <w:r>
        <w:rPr>
          <w:rFonts w:ascii="Proxima Nova" w:eastAsia="Proxima Nova" w:hAnsi="Proxima Nova" w:cs="Proxima Nova"/>
          <w:sz w:val="24"/>
          <w:szCs w:val="24"/>
          <w:highlight w:val="white"/>
        </w:rPr>
        <w:t xml:space="preserve"> состояние, которое легко спутать с</w:t>
      </w:r>
      <w:r>
        <w:rPr>
          <w:rFonts w:ascii="Proxima Nova" w:eastAsia="Proxima Nova" w:hAnsi="Proxima Nova" w:cs="Proxima Nova"/>
          <w:sz w:val="24"/>
          <w:szCs w:val="24"/>
        </w:rPr>
        <w:t> </w:t>
      </w:r>
      <w:r>
        <w:rPr>
          <w:rFonts w:ascii="Proxima Nova" w:eastAsia="Proxima Nova" w:hAnsi="Proxima Nova" w:cs="Proxima Nova"/>
          <w:sz w:val="24"/>
          <w:szCs w:val="24"/>
          <w:highlight w:val="white"/>
        </w:rPr>
        <w:t>выгоранием, — это депрессия. Как вы поняли разницу между ними?</w:t>
      </w:r>
    </w:p>
    <w:p w14:paraId="6843D548" w14:textId="77777777" w:rsidR="00723001" w:rsidRDefault="00535392">
      <w:pPr>
        <w:rPr>
          <w:rFonts w:ascii="Proxima Nova" w:eastAsia="Proxima Nova" w:hAnsi="Proxima Nova" w:cs="Proxima Nova"/>
          <w:b/>
        </w:rPr>
      </w:pPr>
      <w:r>
        <w:rPr>
          <w:rFonts w:ascii="Proxima Nova" w:eastAsia="Proxima Nova" w:hAnsi="Proxima Nova" w:cs="Proxima Nova"/>
        </w:rPr>
        <w:t>Депрессия — это</w:t>
      </w:r>
      <w:r>
        <w:rPr>
          <w:rFonts w:ascii="Proxima Nova" w:eastAsia="Proxima Nova" w:hAnsi="Proxima Nova" w:cs="Proxima Nova"/>
          <w:b/>
        </w:rPr>
        <w:t xml:space="preserve"> </w:t>
      </w:r>
    </w:p>
    <w:p w14:paraId="0D5A0F44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</w:rPr>
        <w:t>____</w:t>
      </w:r>
    </w:p>
    <w:p w14:paraId="53084A97" w14:textId="77777777" w:rsidR="00723001" w:rsidRDefault="00723001">
      <w:pPr>
        <w:rPr>
          <w:rFonts w:ascii="Proxima Nova" w:eastAsia="Proxima Nova" w:hAnsi="Proxima Nova" w:cs="Proxima Nova"/>
        </w:rPr>
      </w:pPr>
    </w:p>
    <w:p w14:paraId="0022671D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Выгорание — это</w:t>
      </w:r>
    </w:p>
    <w:p w14:paraId="42DA785C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________________________________________________________________________________________________________________________________________________</w:t>
      </w:r>
    </w:p>
    <w:p w14:paraId="52483D6F" w14:textId="77777777" w:rsidR="00723001" w:rsidRDefault="00723001">
      <w:pPr>
        <w:rPr>
          <w:rFonts w:ascii="Proxima Nova" w:eastAsia="Proxima Nova" w:hAnsi="Proxima Nova" w:cs="Proxima Nova"/>
          <w:color w:val="CCCCCC"/>
        </w:rPr>
      </w:pPr>
    </w:p>
    <w:p w14:paraId="3869B5A6" w14:textId="77777777" w:rsidR="00723001" w:rsidRDefault="00723001">
      <w:pPr>
        <w:spacing w:before="240" w:after="240"/>
        <w:rPr>
          <w:rFonts w:ascii="Proxima Nova" w:eastAsia="Proxima Nova" w:hAnsi="Proxima Nova" w:cs="Proxima Nova"/>
          <w:highlight w:val="white"/>
        </w:rPr>
      </w:pPr>
    </w:p>
    <w:p w14:paraId="4A6A717A" w14:textId="77777777" w:rsidR="00723001" w:rsidRDefault="00723001">
      <w:pPr>
        <w:spacing w:before="240" w:after="240"/>
        <w:rPr>
          <w:rFonts w:ascii="Proxima Nova" w:eastAsia="Proxima Nova" w:hAnsi="Proxima Nova" w:cs="Proxima Nova"/>
          <w:highlight w:val="white"/>
        </w:rPr>
      </w:pPr>
    </w:p>
    <w:p w14:paraId="70903CCB" w14:textId="77777777" w:rsidR="00723001" w:rsidRDefault="00723001">
      <w:pPr>
        <w:spacing w:before="240" w:after="240"/>
        <w:rPr>
          <w:rFonts w:ascii="Proxima Nova" w:eastAsia="Proxima Nova" w:hAnsi="Proxima Nova" w:cs="Proxima Nova"/>
          <w:highlight w:val="white"/>
        </w:rPr>
      </w:pPr>
    </w:p>
    <w:p w14:paraId="68793207" w14:textId="77777777" w:rsidR="00723001" w:rsidRDefault="00535392">
      <w:pPr>
        <w:spacing w:before="240" w:after="240"/>
        <w:rPr>
          <w:rFonts w:ascii="Proxima Nova" w:eastAsia="Proxima Nova" w:hAnsi="Proxima Nova" w:cs="Proxima Nova"/>
          <w:highlight w:val="white"/>
        </w:rPr>
      </w:pPr>
      <w:r>
        <w:rPr>
          <w:rFonts w:ascii="Proxima Nova" w:eastAsia="Proxima Nova" w:hAnsi="Proxima Nova" w:cs="Proxima Nova"/>
          <w:noProof/>
          <w:highlight w:val="white"/>
        </w:rPr>
        <w:lastRenderedPageBreak/>
        <w:drawing>
          <wp:inline distT="114300" distB="114300" distL="114300" distR="114300" wp14:anchorId="59276AD8" wp14:editId="583AC82B">
            <wp:extent cx="4148138" cy="2620344"/>
            <wp:effectExtent l="0" t="0" r="0" b="0"/>
            <wp:docPr id="14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8138" cy="26203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81212B" w14:textId="77777777" w:rsidR="00723001" w:rsidRDefault="00535392">
      <w:pPr>
        <w:pStyle w:val="2"/>
        <w:rPr>
          <w:rFonts w:ascii="Proxima Nova" w:eastAsia="Proxima Nova" w:hAnsi="Proxima Nova" w:cs="Proxima Nova"/>
          <w:sz w:val="38"/>
          <w:szCs w:val="38"/>
        </w:rPr>
      </w:pPr>
      <w:bookmarkStart w:id="8" w:name="_7fmg0fso9rya" w:colFirst="0" w:colLast="0"/>
      <w:bookmarkEnd w:id="8"/>
      <w:r>
        <w:rPr>
          <w:rFonts w:ascii="Proxima Nova" w:eastAsia="Proxima Nova" w:hAnsi="Proxima Nova" w:cs="Proxima Nova"/>
          <w:sz w:val="38"/>
          <w:szCs w:val="38"/>
          <w:highlight w:val="white"/>
        </w:rPr>
        <w:t xml:space="preserve">Часть 2. </w:t>
      </w:r>
      <w:r>
        <w:rPr>
          <w:rFonts w:ascii="Proxima Nova" w:eastAsia="Proxima Nova" w:hAnsi="Proxima Nova" w:cs="Proxima Nova"/>
          <w:sz w:val="38"/>
          <w:szCs w:val="38"/>
        </w:rPr>
        <w:t>Мифы о выгорании</w:t>
      </w:r>
    </w:p>
    <w:p w14:paraId="50E2344E" w14:textId="77777777" w:rsidR="00723001" w:rsidRDefault="00535392">
      <w:pPr>
        <w:spacing w:before="240" w:after="240"/>
        <w:rPr>
          <w:rFonts w:ascii="Proxima Nova" w:eastAsia="Proxima Nova" w:hAnsi="Proxima Nova" w:cs="Proxima Nova"/>
          <w:highlight w:val="white"/>
        </w:rPr>
      </w:pPr>
      <w:r>
        <w:rPr>
          <w:rFonts w:ascii="Proxima Nova" w:eastAsia="Proxima Nova" w:hAnsi="Proxima Nova" w:cs="Proxima Nova"/>
          <w:highlight w:val="white"/>
        </w:rPr>
        <w:t>Есть множество мифов о выгорании. Давайте разберемся, какие убеждения ложные</w:t>
      </w:r>
      <w:r>
        <w:rPr>
          <w:rFonts w:ascii="Proxima Nova" w:eastAsia="Proxima Nova" w:hAnsi="Proxima Nova" w:cs="Proxima Nova"/>
          <w:highlight w:val="white"/>
        </w:rPr>
        <w:br/>
        <w:t xml:space="preserve">и что в них не так. </w:t>
      </w:r>
    </w:p>
    <w:p w14:paraId="10FD6B55" w14:textId="77777777" w:rsidR="00723001" w:rsidRDefault="00535392">
      <w:pPr>
        <w:spacing w:before="240" w:after="240"/>
        <w:rPr>
          <w:rFonts w:ascii="Proxima Nova" w:eastAsia="Proxima Nova" w:hAnsi="Proxima Nova" w:cs="Proxima Nova"/>
          <w:color w:val="CCCCCC"/>
          <w:highlight w:val="white"/>
        </w:rPr>
      </w:pPr>
      <w:r>
        <w:rPr>
          <w:rFonts w:ascii="Proxima Nova" w:eastAsia="Proxima Nova" w:hAnsi="Proxima Nova" w:cs="Proxima Nova"/>
          <w:b/>
          <w:sz w:val="28"/>
          <w:szCs w:val="28"/>
        </w:rPr>
        <w:t>Выгорание только в голове</w:t>
      </w:r>
      <w:r>
        <w:rPr>
          <w:rFonts w:ascii="Proxima Nova" w:eastAsia="Proxima Nova" w:hAnsi="Proxima Nova" w:cs="Proxima Nova"/>
          <w:b/>
        </w:rPr>
        <w:br/>
      </w:r>
      <w:r>
        <w:rPr>
          <w:rFonts w:ascii="Proxima Nova" w:eastAsia="Proxima Nova" w:hAnsi="Proxima Nova" w:cs="Proxima Nova"/>
          <w:highlight w:val="white"/>
        </w:rPr>
        <w:t>Это не так, потому что</w:t>
      </w:r>
      <w:r>
        <w:rPr>
          <w:rFonts w:ascii="Proxima Nova" w:eastAsia="Proxima Nova" w:hAnsi="Proxima Nova" w:cs="Proxima Nova"/>
          <w:highlight w:val="white"/>
        </w:rPr>
        <w:t xml:space="preserve"> 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___________________________________________________________________________________________________________________________________________________________________________________</w:t>
      </w:r>
    </w:p>
    <w:p w14:paraId="650B4AEF" w14:textId="77777777" w:rsidR="00723001" w:rsidRDefault="00535392">
      <w:pPr>
        <w:spacing w:before="240" w:after="240"/>
        <w:rPr>
          <w:rFonts w:ascii="Proxima Nova" w:eastAsia="Proxima Nova" w:hAnsi="Proxima Nova" w:cs="Proxima Nova"/>
          <w:color w:val="CCCCCC"/>
          <w:highlight w:val="white"/>
        </w:rPr>
      </w:pPr>
      <w:r>
        <w:rPr>
          <w:rFonts w:ascii="Proxima Nova" w:eastAsia="Proxima Nova" w:hAnsi="Proxima Nova" w:cs="Proxima Nova"/>
          <w:b/>
          <w:sz w:val="28"/>
          <w:szCs w:val="28"/>
        </w:rPr>
        <w:t>Выгорание — это только про работу</w:t>
      </w:r>
      <w:r>
        <w:rPr>
          <w:rFonts w:ascii="Proxima Nova" w:eastAsia="Proxima Nova" w:hAnsi="Proxima Nova" w:cs="Proxima Nova"/>
          <w:b/>
        </w:rPr>
        <w:br/>
      </w:r>
      <w:r>
        <w:rPr>
          <w:rFonts w:ascii="Proxima Nova" w:eastAsia="Proxima Nova" w:hAnsi="Proxima Nova" w:cs="Proxima Nova"/>
          <w:highlight w:val="white"/>
        </w:rPr>
        <w:t xml:space="preserve">Это не так, потому что 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</w:t>
      </w:r>
    </w:p>
    <w:p w14:paraId="7D468F5B" w14:textId="77777777" w:rsidR="00723001" w:rsidRDefault="00535392">
      <w:pPr>
        <w:spacing w:before="240" w:after="240"/>
        <w:rPr>
          <w:rFonts w:ascii="Proxima Nova" w:eastAsia="Proxima Nova" w:hAnsi="Proxima Nova" w:cs="Proxima Nova"/>
          <w:color w:val="CCCCCC"/>
          <w:highlight w:val="white"/>
        </w:rPr>
      </w:pPr>
      <w:r>
        <w:rPr>
          <w:rFonts w:ascii="Proxima Nova" w:eastAsia="Proxima Nova" w:hAnsi="Proxima Nova" w:cs="Proxima Nova"/>
          <w:b/>
          <w:sz w:val="28"/>
          <w:szCs w:val="28"/>
        </w:rPr>
        <w:t>Если вы выгораете — проблема в вас</w:t>
      </w:r>
      <w:r>
        <w:rPr>
          <w:rFonts w:ascii="Proxima Nova" w:eastAsia="Proxima Nova" w:hAnsi="Proxima Nova" w:cs="Proxima Nova"/>
          <w:b/>
        </w:rPr>
        <w:br/>
      </w:r>
      <w:r>
        <w:rPr>
          <w:rFonts w:ascii="Proxima Nova" w:eastAsia="Proxima Nova" w:hAnsi="Proxima Nova" w:cs="Proxima Nova"/>
          <w:highlight w:val="white"/>
        </w:rPr>
        <w:t xml:space="preserve">Это не так, потому что 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________________________________________________________________________________________________________</w:t>
      </w:r>
    </w:p>
    <w:p w14:paraId="16F6A2C7" w14:textId="77777777" w:rsidR="00723001" w:rsidRDefault="00723001">
      <w:pPr>
        <w:spacing w:before="240" w:after="240"/>
        <w:rPr>
          <w:rFonts w:ascii="Proxima Nova" w:eastAsia="Proxima Nova" w:hAnsi="Proxima Nova" w:cs="Proxima Nova"/>
          <w:color w:val="CCCCCC"/>
          <w:highlight w:val="white"/>
        </w:rPr>
      </w:pPr>
    </w:p>
    <w:p w14:paraId="0ECF6491" w14:textId="77777777" w:rsidR="00723001" w:rsidRDefault="00723001">
      <w:pPr>
        <w:spacing w:before="240" w:after="240"/>
        <w:rPr>
          <w:rFonts w:ascii="Proxima Nova" w:eastAsia="Proxima Nova" w:hAnsi="Proxima Nova" w:cs="Proxima Nova"/>
          <w:b/>
          <w:sz w:val="28"/>
          <w:szCs w:val="28"/>
        </w:rPr>
      </w:pPr>
    </w:p>
    <w:p w14:paraId="4551D1F6" w14:textId="77777777" w:rsidR="00723001" w:rsidRDefault="00535392">
      <w:pPr>
        <w:spacing w:before="240" w:after="240"/>
        <w:rPr>
          <w:rFonts w:ascii="Proxima Nova" w:eastAsia="Proxima Nova" w:hAnsi="Proxima Nova" w:cs="Proxima Nova"/>
          <w:color w:val="CCCCCC"/>
          <w:highlight w:val="white"/>
        </w:rPr>
      </w:pPr>
      <w:r>
        <w:rPr>
          <w:rFonts w:ascii="Proxima Nova" w:eastAsia="Proxima Nova" w:hAnsi="Proxima Nova" w:cs="Proxima Nova"/>
          <w:b/>
          <w:sz w:val="28"/>
          <w:szCs w:val="28"/>
        </w:rPr>
        <w:lastRenderedPageBreak/>
        <w:t>Отдых — лучшее средство от выгорания</w:t>
      </w:r>
      <w:r>
        <w:rPr>
          <w:rFonts w:ascii="Proxima Nova" w:eastAsia="Proxima Nova" w:hAnsi="Proxima Nova" w:cs="Proxima Nova"/>
        </w:rPr>
        <w:br/>
      </w:r>
      <w:r>
        <w:rPr>
          <w:rFonts w:ascii="Proxima Nova" w:eastAsia="Proxima Nova" w:hAnsi="Proxima Nova" w:cs="Proxima Nova"/>
          <w:highlight w:val="white"/>
        </w:rPr>
        <w:t xml:space="preserve">Это не так, потому что </w:t>
      </w: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</w:rPr>
        <w:br/>
      </w:r>
      <w:r>
        <w:rPr>
          <w:rFonts w:ascii="Proxima Nova" w:eastAsia="Proxima Nova" w:hAnsi="Proxima Nova" w:cs="Proxima Nova"/>
          <w:highlight w:val="white"/>
        </w:rPr>
        <w:br/>
      </w:r>
      <w:r>
        <w:rPr>
          <w:rFonts w:ascii="Proxima Nova" w:eastAsia="Proxima Nova" w:hAnsi="Proxima Nova" w:cs="Proxima Nova"/>
          <w:b/>
          <w:sz w:val="28"/>
          <w:szCs w:val="28"/>
        </w:rPr>
        <w:t>Надо меньше работать</w:t>
      </w:r>
      <w:r>
        <w:rPr>
          <w:rFonts w:ascii="Proxima Nova" w:eastAsia="Proxima Nova" w:hAnsi="Proxima Nova" w:cs="Proxima Nova"/>
        </w:rPr>
        <w:br/>
      </w:r>
      <w:r>
        <w:rPr>
          <w:rFonts w:ascii="Proxima Nova" w:eastAsia="Proxima Nova" w:hAnsi="Proxima Nova" w:cs="Proxima Nova"/>
          <w:highlight w:val="white"/>
        </w:rPr>
        <w:t>Это не так, потому что</w:t>
      </w:r>
      <w:r>
        <w:rPr>
          <w:rFonts w:ascii="Proxima Nova" w:eastAsia="Proxima Nova" w:hAnsi="Proxima Nova" w:cs="Proxima Nova"/>
          <w:highlight w:val="white"/>
        </w:rPr>
        <w:t xml:space="preserve"> </w:t>
      </w:r>
      <w:r>
        <w:rPr>
          <w:rFonts w:ascii="Proxima Nova" w:eastAsia="Proxima Nova" w:hAnsi="Proxima Nova" w:cs="Proxima Nova"/>
          <w:color w:val="CCCCCC"/>
          <w:highlight w:val="white"/>
        </w:rPr>
        <w:t>___________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br/>
      </w:r>
      <w:r>
        <w:rPr>
          <w:rFonts w:ascii="Proxima Nova" w:eastAsia="Proxima Nova" w:hAnsi="Proxima Nova" w:cs="Proxima Nova"/>
          <w:sz w:val="28"/>
          <w:szCs w:val="28"/>
          <w:highlight w:val="white"/>
        </w:rPr>
        <w:br/>
      </w:r>
      <w:r>
        <w:rPr>
          <w:rFonts w:ascii="Proxima Nova" w:eastAsia="Proxima Nova" w:hAnsi="Proxima Nova" w:cs="Proxima Nova"/>
          <w:b/>
          <w:sz w:val="28"/>
          <w:szCs w:val="28"/>
        </w:rPr>
        <w:t>Восстанавливаться от выгорания — значит заботиться о себе</w:t>
      </w:r>
      <w:r>
        <w:rPr>
          <w:rFonts w:ascii="Proxima Nova" w:eastAsia="Proxima Nova" w:hAnsi="Proxima Nova" w:cs="Proxima Nova"/>
        </w:rPr>
        <w:br/>
      </w:r>
      <w:r>
        <w:rPr>
          <w:rFonts w:ascii="Proxima Nova" w:eastAsia="Proxima Nova" w:hAnsi="Proxima Nova" w:cs="Proxima Nova"/>
          <w:highlight w:val="white"/>
        </w:rPr>
        <w:t xml:space="preserve">Это не так, потому что 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br/>
      </w:r>
    </w:p>
    <w:p w14:paraId="6EF0A88D" w14:textId="77777777" w:rsidR="00723001" w:rsidRDefault="00535392">
      <w:pPr>
        <w:pStyle w:val="3"/>
        <w:spacing w:before="240" w:after="240"/>
        <w:rPr>
          <w:rFonts w:ascii="Proxima Nova" w:eastAsia="Proxima Nova" w:hAnsi="Proxima Nova" w:cs="Proxima Nova"/>
          <w:color w:val="CCCCCC"/>
          <w:sz w:val="22"/>
          <w:szCs w:val="22"/>
          <w:highlight w:val="white"/>
        </w:rPr>
      </w:pPr>
      <w:bookmarkStart w:id="9" w:name="_oir3fp2fvllv" w:colFirst="0" w:colLast="0"/>
      <w:bookmarkEnd w:id="9"/>
      <w:r>
        <w:rPr>
          <w:rFonts w:ascii="Proxima Nova" w:eastAsia="Proxima Nova" w:hAnsi="Proxima Nova" w:cs="Proxima Nova"/>
          <w:b/>
        </w:rPr>
        <w:t>Восстановиться от выгорания просто</w:t>
      </w:r>
      <w:r>
        <w:rPr>
          <w:rFonts w:ascii="Proxima Nova" w:eastAsia="Proxima Nova" w:hAnsi="Proxima Nova" w:cs="Proxima Nova"/>
        </w:rPr>
        <w:br/>
      </w:r>
      <w:r>
        <w:rPr>
          <w:rFonts w:ascii="Proxima Nova" w:eastAsia="Proxima Nova" w:hAnsi="Proxima Nova" w:cs="Proxima Nova"/>
          <w:sz w:val="22"/>
          <w:szCs w:val="22"/>
          <w:highlight w:val="white"/>
        </w:rPr>
        <w:t>Это не так, потому что</w:t>
      </w:r>
      <w:r>
        <w:rPr>
          <w:rFonts w:ascii="Proxima Nova" w:eastAsia="Proxima Nova" w:hAnsi="Proxima Nova" w:cs="Proxima Nova"/>
          <w:highlight w:val="white"/>
        </w:rPr>
        <w:t xml:space="preserve"> </w:t>
      </w:r>
      <w:r>
        <w:rPr>
          <w:rFonts w:ascii="Proxima Nova" w:eastAsia="Proxima Nova" w:hAnsi="Proxima Nova" w:cs="Proxima Nova"/>
          <w:color w:val="CCCCCC"/>
          <w:sz w:val="22"/>
          <w:szCs w:val="22"/>
          <w:highlight w:val="white"/>
        </w:rPr>
        <w:t>____________________________________________________________________________________________________________________________________________________________________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  <w:sz w:val="22"/>
          <w:szCs w:val="22"/>
          <w:highlight w:val="white"/>
        </w:rPr>
        <w:t>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  <w:sz w:val="22"/>
          <w:szCs w:val="22"/>
          <w:highlight w:val="white"/>
        </w:rPr>
        <w:br/>
      </w:r>
    </w:p>
    <w:p w14:paraId="217F0F6D" w14:textId="77777777" w:rsidR="00723001" w:rsidRDefault="00535392">
      <w:pPr>
        <w:pStyle w:val="3"/>
        <w:spacing w:before="240" w:after="240"/>
        <w:rPr>
          <w:rFonts w:ascii="Proxima Nova" w:eastAsia="Proxima Nova" w:hAnsi="Proxima Nova" w:cs="Proxima Nova"/>
          <w:color w:val="CCCCCC"/>
          <w:sz w:val="22"/>
          <w:szCs w:val="22"/>
          <w:highlight w:val="white"/>
        </w:rPr>
      </w:pPr>
      <w:bookmarkStart w:id="10" w:name="_6xrohn689t21" w:colFirst="0" w:colLast="0"/>
      <w:bookmarkEnd w:id="10"/>
      <w:r>
        <w:rPr>
          <w:rFonts w:ascii="Proxima Nova" w:eastAsia="Proxima Nova" w:hAnsi="Proxima Nova" w:cs="Proxima Nova"/>
          <w:b/>
        </w:rPr>
        <w:t>Восстановление от выгорания требует серьезных изменений в</w:t>
      </w:r>
      <w:r>
        <w:rPr>
          <w:rFonts w:ascii="Proxima Nova" w:eastAsia="Proxima Nova" w:hAnsi="Proxima Nova" w:cs="Proxima Nova"/>
          <w:b/>
          <w:color w:val="000000"/>
          <w:sz w:val="22"/>
          <w:szCs w:val="22"/>
        </w:rPr>
        <w:t> </w:t>
      </w:r>
      <w:r>
        <w:rPr>
          <w:rFonts w:ascii="Proxima Nova" w:eastAsia="Proxima Nova" w:hAnsi="Proxima Nova" w:cs="Proxima Nova"/>
          <w:b/>
        </w:rPr>
        <w:t>жизни</w:t>
      </w:r>
      <w:r>
        <w:rPr>
          <w:rFonts w:ascii="Proxima Nova" w:eastAsia="Proxima Nova" w:hAnsi="Proxima Nova" w:cs="Proxima Nova"/>
        </w:rPr>
        <w:br/>
      </w:r>
      <w:r>
        <w:rPr>
          <w:rFonts w:ascii="Proxima Nova" w:eastAsia="Proxima Nova" w:hAnsi="Proxima Nova" w:cs="Proxima Nova"/>
          <w:sz w:val="22"/>
          <w:szCs w:val="22"/>
          <w:highlight w:val="white"/>
        </w:rPr>
        <w:t>Это не так, потому что</w:t>
      </w:r>
      <w:r>
        <w:rPr>
          <w:rFonts w:ascii="Proxima Nova" w:eastAsia="Proxima Nova" w:hAnsi="Proxima Nova" w:cs="Proxima Nova"/>
          <w:highlight w:val="white"/>
        </w:rPr>
        <w:t xml:space="preserve"> </w:t>
      </w:r>
      <w:r>
        <w:rPr>
          <w:rFonts w:ascii="Proxima Nova" w:eastAsia="Proxima Nova" w:hAnsi="Proxima Nova" w:cs="Proxima Nova"/>
          <w:color w:val="CCCCCC"/>
          <w:sz w:val="22"/>
          <w:szCs w:val="22"/>
          <w:highlight w:val="white"/>
        </w:rPr>
        <w:t>___________________________________________</w:t>
      </w:r>
      <w:r>
        <w:rPr>
          <w:rFonts w:ascii="Proxima Nova" w:eastAsia="Proxima Nova" w:hAnsi="Proxima Nova" w:cs="Proxima Nova"/>
          <w:color w:val="CCCCCC"/>
          <w:sz w:val="22"/>
          <w:szCs w:val="22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7F9926" w14:textId="77777777" w:rsidR="00723001" w:rsidRDefault="00723001"/>
    <w:p w14:paraId="14230466" w14:textId="77777777" w:rsidR="00723001" w:rsidRDefault="00535392">
      <w:pPr>
        <w:spacing w:before="240" w:after="240"/>
        <w:rPr>
          <w:rFonts w:ascii="Proxima Nova" w:eastAsia="Proxima Nova" w:hAnsi="Proxima Nova" w:cs="Proxima Nova"/>
          <w:highlight w:val="white"/>
        </w:rPr>
      </w:pPr>
      <w:r>
        <w:rPr>
          <w:rFonts w:ascii="Proxima Nova" w:eastAsia="Proxima Nova" w:hAnsi="Proxima Nova" w:cs="Proxima Nova"/>
          <w:noProof/>
          <w:highlight w:val="white"/>
        </w:rPr>
        <w:lastRenderedPageBreak/>
        <w:drawing>
          <wp:inline distT="114300" distB="114300" distL="114300" distR="114300" wp14:anchorId="621E0272" wp14:editId="3450ADAD">
            <wp:extent cx="2009360" cy="2009360"/>
            <wp:effectExtent l="0" t="0" r="0" b="0"/>
            <wp:docPr id="57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360" cy="2009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6C7C5F" w14:textId="77777777" w:rsidR="00723001" w:rsidRDefault="00535392">
      <w:pPr>
        <w:spacing w:before="240" w:after="240"/>
        <w:rPr>
          <w:rFonts w:ascii="Proxima Nova" w:eastAsia="Proxima Nova" w:hAnsi="Proxima Nova" w:cs="Proxima Nova"/>
          <w:highlight w:val="white"/>
        </w:rPr>
      </w:pPr>
      <w:r>
        <w:rPr>
          <w:rFonts w:ascii="Proxima Nova" w:eastAsia="Proxima Nova" w:hAnsi="Proxima Nova" w:cs="Proxima Nova"/>
          <w:b/>
          <w:sz w:val="24"/>
          <w:szCs w:val="24"/>
        </w:rPr>
        <w:t>Практика. Избавляемся от лишнего</w:t>
      </w:r>
    </w:p>
    <w:p w14:paraId="42EC0EA5" w14:textId="77777777" w:rsidR="00723001" w:rsidRDefault="00535392">
      <w:pPr>
        <w:numPr>
          <w:ilvl w:val="0"/>
          <w:numId w:val="16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Возьмите чистый лист бумаги. Вспомните и запишите все народные пословицы</w:t>
      </w:r>
      <w:r>
        <w:rPr>
          <w:rFonts w:ascii="Proxima Nova" w:eastAsia="Proxima Nova" w:hAnsi="Proxima Nova" w:cs="Proxima Nova"/>
        </w:rPr>
        <w:br/>
        <w:t xml:space="preserve">и поговорки, напутствия от родителей и учителей про отдых, стресс, эмоциональное состояние, труд. Пишите все, что придет в голову. </w:t>
      </w:r>
    </w:p>
    <w:p w14:paraId="74FAAA60" w14:textId="77777777" w:rsidR="00723001" w:rsidRDefault="00535392">
      <w:pPr>
        <w:rPr>
          <w:rFonts w:ascii="Proxima Nova" w:eastAsia="Proxima Nova" w:hAnsi="Proxima Nova" w:cs="Proxima Nova"/>
          <w:color w:val="CCCCCC"/>
          <w:highlight w:val="white"/>
        </w:rPr>
      </w:pPr>
      <w:r>
        <w:rPr>
          <w:rFonts w:ascii="Proxima Nova" w:eastAsia="Proxima Nova" w:hAnsi="Proxima Nova" w:cs="Proxima Nova"/>
          <w:color w:val="CCCCCC"/>
          <w:highlight w:val="white"/>
        </w:rPr>
        <w:t>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______________________________________________________________________________________________________________</w:t>
      </w:r>
    </w:p>
    <w:p w14:paraId="4F672E4B" w14:textId="77777777" w:rsidR="00723001" w:rsidRDefault="00535392">
      <w:pPr>
        <w:rPr>
          <w:rFonts w:ascii="Proxima Nova" w:eastAsia="Proxima Nova" w:hAnsi="Proxima Nova" w:cs="Proxima Nova"/>
          <w:color w:val="CCCCCC"/>
          <w:highlight w:val="white"/>
        </w:rPr>
      </w:pP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  <w:highlight w:val="white"/>
        </w:rPr>
        <w:t>________________________________________________________________</w:t>
      </w:r>
    </w:p>
    <w:p w14:paraId="4467D22E" w14:textId="77777777" w:rsidR="00723001" w:rsidRDefault="00723001">
      <w:pPr>
        <w:rPr>
          <w:rFonts w:ascii="Proxima Nova" w:eastAsia="Proxima Nova" w:hAnsi="Proxima Nova" w:cs="Proxima Nova"/>
          <w:highlight w:val="white"/>
        </w:rPr>
      </w:pPr>
    </w:p>
    <w:p w14:paraId="5DF70DDE" w14:textId="77777777" w:rsidR="00723001" w:rsidRDefault="00723001">
      <w:pPr>
        <w:rPr>
          <w:rFonts w:ascii="Proxima Nova" w:eastAsia="Proxima Nova" w:hAnsi="Proxima Nova" w:cs="Proxima Nova"/>
          <w:highlight w:val="white"/>
        </w:rPr>
      </w:pPr>
    </w:p>
    <w:p w14:paraId="69DBF1B6" w14:textId="77777777" w:rsidR="00723001" w:rsidRDefault="00723001">
      <w:pPr>
        <w:rPr>
          <w:rFonts w:ascii="Proxima Nova" w:eastAsia="Proxima Nova" w:hAnsi="Proxima Nova" w:cs="Proxima Nova"/>
          <w:highlight w:val="white"/>
        </w:rPr>
      </w:pPr>
    </w:p>
    <w:p w14:paraId="35D4BAD2" w14:textId="77777777" w:rsidR="00723001" w:rsidRDefault="00723001">
      <w:pPr>
        <w:rPr>
          <w:rFonts w:ascii="Proxima Nova" w:eastAsia="Proxima Nova" w:hAnsi="Proxima Nova" w:cs="Proxima Nova"/>
          <w:highlight w:val="white"/>
        </w:rPr>
      </w:pPr>
    </w:p>
    <w:p w14:paraId="3D0FCCC0" w14:textId="77777777" w:rsidR="00723001" w:rsidRDefault="00535392">
      <w:pPr>
        <w:numPr>
          <w:ilvl w:val="0"/>
          <w:numId w:val="16"/>
        </w:numPr>
        <w:rPr>
          <w:rFonts w:ascii="Proxima Nova" w:eastAsia="Proxima Nova" w:hAnsi="Proxima Nova" w:cs="Proxima Nova"/>
          <w:color w:val="000000"/>
        </w:rPr>
      </w:pPr>
      <w:r>
        <w:rPr>
          <w:rFonts w:ascii="Proxima Nova" w:eastAsia="Proxima Nova" w:hAnsi="Proxima Nova" w:cs="Proxima Nova"/>
        </w:rPr>
        <w:lastRenderedPageBreak/>
        <w:t>Посмотрите на этот список и отметьте утверждения, на которые опираетесь</w:t>
      </w:r>
      <w:r>
        <w:rPr>
          <w:rFonts w:ascii="Proxima Nova" w:eastAsia="Proxima Nova" w:hAnsi="Proxima Nova" w:cs="Proxima Nova"/>
        </w:rPr>
        <w:br/>
        <w:t xml:space="preserve">и в которые верите. </w:t>
      </w:r>
    </w:p>
    <w:p w14:paraId="222EC003" w14:textId="77777777" w:rsidR="00723001" w:rsidRDefault="00723001">
      <w:pPr>
        <w:rPr>
          <w:rFonts w:ascii="Proxima Nova" w:eastAsia="Proxima Nova" w:hAnsi="Proxima Nova" w:cs="Proxima Nova"/>
        </w:rPr>
      </w:pPr>
    </w:p>
    <w:p w14:paraId="7688F9E5" w14:textId="77777777" w:rsidR="00723001" w:rsidRDefault="00535392">
      <w:pPr>
        <w:numPr>
          <w:ilvl w:val="0"/>
          <w:numId w:val="16"/>
        </w:numPr>
        <w:rPr>
          <w:rFonts w:ascii="Proxima Nova" w:eastAsia="Proxima Nova" w:hAnsi="Proxima Nova" w:cs="Proxima Nova"/>
          <w:color w:val="000000"/>
        </w:rPr>
      </w:pPr>
      <w:r>
        <w:rPr>
          <w:rFonts w:ascii="Proxima Nova" w:eastAsia="Proxima Nova" w:hAnsi="Proxima Nova" w:cs="Proxima Nova"/>
        </w:rPr>
        <w:t>Займите позицию «судьи» и постарайтесь опровергнуть каждую из этих установок. Или просто поду</w:t>
      </w:r>
      <w:r>
        <w:rPr>
          <w:rFonts w:ascii="Proxima Nova" w:eastAsia="Proxima Nova" w:hAnsi="Proxima Nova" w:cs="Proxima Nova"/>
        </w:rPr>
        <w:t>майте, как эти идеи влияют на вас.</w:t>
      </w:r>
    </w:p>
    <w:p w14:paraId="7FE7B8FA" w14:textId="77777777" w:rsidR="00723001" w:rsidRDefault="00723001">
      <w:pPr>
        <w:rPr>
          <w:rFonts w:ascii="Proxima Nova" w:eastAsia="Proxima Nova" w:hAnsi="Proxima Nova" w:cs="Proxima Nova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5040"/>
      </w:tblGrid>
      <w:tr w:rsidR="00723001" w14:paraId="5B98CF39" w14:textId="77777777">
        <w:tc>
          <w:tcPr>
            <w:tcW w:w="39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05982" w14:textId="77777777" w:rsidR="00723001" w:rsidRDefault="00535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Мои убеждения</w:t>
            </w: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6D8D2" w14:textId="77777777" w:rsidR="00723001" w:rsidRDefault="00535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Почему они могут быть ложными</w:t>
            </w:r>
          </w:p>
        </w:tc>
      </w:tr>
      <w:tr w:rsidR="00723001" w14:paraId="038B4409" w14:textId="77777777">
        <w:trPr>
          <w:trHeight w:val="420"/>
        </w:trPr>
        <w:tc>
          <w:tcPr>
            <w:tcW w:w="396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29CDF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8BE59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</w:tr>
      <w:tr w:rsidR="00723001" w14:paraId="42A19FF9" w14:textId="77777777">
        <w:trPr>
          <w:trHeight w:val="420"/>
        </w:trPr>
        <w:tc>
          <w:tcPr>
            <w:tcW w:w="396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DCFBC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1731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</w:tr>
      <w:tr w:rsidR="00723001" w14:paraId="4749EF1E" w14:textId="77777777">
        <w:trPr>
          <w:trHeight w:val="420"/>
        </w:trPr>
        <w:tc>
          <w:tcPr>
            <w:tcW w:w="396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2DFE2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3C56F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</w:tr>
      <w:tr w:rsidR="00723001" w14:paraId="3BFCAC1D" w14:textId="77777777">
        <w:trPr>
          <w:trHeight w:val="420"/>
        </w:trPr>
        <w:tc>
          <w:tcPr>
            <w:tcW w:w="396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29C9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06B1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</w:tr>
      <w:tr w:rsidR="00723001" w14:paraId="50117369" w14:textId="77777777">
        <w:trPr>
          <w:trHeight w:val="420"/>
        </w:trPr>
        <w:tc>
          <w:tcPr>
            <w:tcW w:w="396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9904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2F67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</w:tr>
      <w:tr w:rsidR="00723001" w14:paraId="141A678C" w14:textId="77777777">
        <w:trPr>
          <w:trHeight w:val="420"/>
        </w:trPr>
        <w:tc>
          <w:tcPr>
            <w:tcW w:w="396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59B0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E86E9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</w:tr>
      <w:tr w:rsidR="00723001" w14:paraId="2ED09A6B" w14:textId="77777777">
        <w:trPr>
          <w:trHeight w:val="420"/>
        </w:trPr>
        <w:tc>
          <w:tcPr>
            <w:tcW w:w="396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32399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9833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</w:tr>
      <w:tr w:rsidR="00723001" w14:paraId="38035FCE" w14:textId="77777777">
        <w:trPr>
          <w:trHeight w:val="420"/>
        </w:trPr>
        <w:tc>
          <w:tcPr>
            <w:tcW w:w="396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0D610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0D976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</w:tr>
      <w:tr w:rsidR="00723001" w14:paraId="23FB3DE4" w14:textId="77777777">
        <w:trPr>
          <w:trHeight w:val="420"/>
        </w:trPr>
        <w:tc>
          <w:tcPr>
            <w:tcW w:w="396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F36CD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55ED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</w:tr>
      <w:tr w:rsidR="00723001" w14:paraId="44E49386" w14:textId="77777777">
        <w:trPr>
          <w:trHeight w:val="420"/>
        </w:trPr>
        <w:tc>
          <w:tcPr>
            <w:tcW w:w="396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210AB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65CD8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</w:tr>
      <w:tr w:rsidR="00723001" w14:paraId="0D58FBBA" w14:textId="77777777">
        <w:trPr>
          <w:trHeight w:val="420"/>
        </w:trPr>
        <w:tc>
          <w:tcPr>
            <w:tcW w:w="396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5958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C3A64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</w:tr>
      <w:tr w:rsidR="00723001" w14:paraId="4A8A215D" w14:textId="77777777">
        <w:trPr>
          <w:trHeight w:val="420"/>
        </w:trPr>
        <w:tc>
          <w:tcPr>
            <w:tcW w:w="396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C98A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98B19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</w:tr>
      <w:tr w:rsidR="00723001" w14:paraId="02E9F6A7" w14:textId="77777777">
        <w:trPr>
          <w:trHeight w:val="420"/>
        </w:trPr>
        <w:tc>
          <w:tcPr>
            <w:tcW w:w="396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EBA30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98F45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</w:tr>
      <w:tr w:rsidR="00723001" w14:paraId="00F80BAB" w14:textId="77777777">
        <w:trPr>
          <w:trHeight w:val="420"/>
        </w:trPr>
        <w:tc>
          <w:tcPr>
            <w:tcW w:w="396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1B10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3013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</w:tr>
      <w:tr w:rsidR="00723001" w14:paraId="48F3E653" w14:textId="77777777">
        <w:trPr>
          <w:trHeight w:val="420"/>
        </w:trPr>
        <w:tc>
          <w:tcPr>
            <w:tcW w:w="396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44C87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B3BB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</w:tr>
    </w:tbl>
    <w:p w14:paraId="4FD7CC60" w14:textId="77777777" w:rsidR="00723001" w:rsidRDefault="00535392">
      <w:pPr>
        <w:pStyle w:val="2"/>
        <w:rPr>
          <w:rFonts w:ascii="Proxima Nova" w:eastAsia="Proxima Nova" w:hAnsi="Proxima Nova" w:cs="Proxima Nova"/>
          <w:highlight w:val="white"/>
        </w:rPr>
      </w:pPr>
      <w:bookmarkStart w:id="11" w:name="_9r50jfeckhr" w:colFirst="0" w:colLast="0"/>
      <w:bookmarkEnd w:id="11"/>
      <w:r>
        <w:rPr>
          <w:rFonts w:ascii="Proxima Nova" w:eastAsia="Proxima Nova" w:hAnsi="Proxima Nova" w:cs="Proxima Nova"/>
          <w:noProof/>
          <w:highlight w:val="white"/>
        </w:rPr>
        <w:lastRenderedPageBreak/>
        <w:drawing>
          <wp:inline distT="114300" distB="114300" distL="114300" distR="114300" wp14:anchorId="16238CA8" wp14:editId="6CD7D575">
            <wp:extent cx="2823482" cy="1785938"/>
            <wp:effectExtent l="0" t="0" r="0" b="0"/>
            <wp:docPr id="80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3482" cy="1785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C870FE" w14:textId="77777777" w:rsidR="00723001" w:rsidRDefault="00535392">
      <w:pPr>
        <w:pStyle w:val="2"/>
        <w:rPr>
          <w:rFonts w:ascii="Proxima Nova" w:eastAsia="Proxima Nova" w:hAnsi="Proxima Nova" w:cs="Proxima Nova"/>
        </w:rPr>
      </w:pPr>
      <w:bookmarkStart w:id="12" w:name="_4qpuaqxtsasl" w:colFirst="0" w:colLast="0"/>
      <w:bookmarkEnd w:id="12"/>
      <w:r>
        <w:rPr>
          <w:rFonts w:ascii="Proxima Nova" w:eastAsia="Proxima Nova" w:hAnsi="Proxima Nova" w:cs="Proxima Nova"/>
          <w:sz w:val="36"/>
          <w:szCs w:val="36"/>
          <w:highlight w:val="white"/>
        </w:rPr>
        <w:t xml:space="preserve">Часть 3. </w:t>
      </w:r>
      <w:r>
        <w:rPr>
          <w:rFonts w:ascii="Proxima Nova" w:eastAsia="Proxima Nova" w:hAnsi="Proxima Nova" w:cs="Proxima Nova"/>
          <w:sz w:val="36"/>
          <w:szCs w:val="36"/>
        </w:rPr>
        <w:t>Факторы риска: объективные и личностные</w:t>
      </w:r>
      <w:r>
        <w:rPr>
          <w:rFonts w:ascii="Proxima Nova" w:eastAsia="Proxima Nova" w:hAnsi="Proxima Nova" w:cs="Proxima Nova"/>
        </w:rPr>
        <w:t xml:space="preserve"> </w:t>
      </w:r>
    </w:p>
    <w:p w14:paraId="38A38C40" w14:textId="77777777" w:rsidR="00723001" w:rsidRDefault="00535392">
      <w:pPr>
        <w:spacing w:before="240" w:after="24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На выгорание оказывает влияние множество факторов. На некоторые мы можем повлиять, на некоторые — нет. Сейчас вам предстоит составить личный «портрет» выгорания: какие факторы действуют на вас. </w:t>
      </w:r>
    </w:p>
    <w:p w14:paraId="75485421" w14:textId="77777777" w:rsidR="00723001" w:rsidRDefault="00535392">
      <w:pPr>
        <w:pStyle w:val="3"/>
        <w:rPr>
          <w:rFonts w:ascii="Proxima Nova" w:eastAsia="Proxima Nova" w:hAnsi="Proxima Nova" w:cs="Proxima Nova"/>
        </w:rPr>
      </w:pPr>
      <w:bookmarkStart w:id="13" w:name="_p3urp9g81x4s" w:colFirst="0" w:colLast="0"/>
      <w:bookmarkEnd w:id="13"/>
      <w:r>
        <w:rPr>
          <w:rFonts w:ascii="Proxima Nova" w:eastAsia="Proxima Nova" w:hAnsi="Proxima Nova" w:cs="Proxima Nova"/>
          <w:b/>
        </w:rPr>
        <w:t>Объективные факторы риска (внешняя среда)</w:t>
      </w:r>
      <w:r>
        <w:rPr>
          <w:rFonts w:ascii="Proxima Nova" w:eastAsia="Proxima Nova" w:hAnsi="Proxima Nova" w:cs="Proxima Nova"/>
          <w:b/>
        </w:rPr>
        <w:br/>
      </w:r>
      <w:r>
        <w:rPr>
          <w:rFonts w:ascii="Proxima Nova" w:eastAsia="Proxima Nova" w:hAnsi="Proxima Nova" w:cs="Proxima Nova"/>
          <w:sz w:val="22"/>
          <w:szCs w:val="22"/>
        </w:rPr>
        <w:t>Отметьте те факторы</w:t>
      </w:r>
      <w:r>
        <w:rPr>
          <w:rFonts w:ascii="Proxima Nova" w:eastAsia="Proxima Nova" w:hAnsi="Proxima Nova" w:cs="Proxima Nova"/>
          <w:sz w:val="22"/>
          <w:szCs w:val="22"/>
        </w:rPr>
        <w:t>, которые на вас влияют. Напишите, как они проявляются в вашей жизни.</w:t>
      </w:r>
      <w:r>
        <w:rPr>
          <w:rFonts w:ascii="Proxima Nova" w:eastAsia="Proxima Nova" w:hAnsi="Proxima Nova" w:cs="Proxima Nova"/>
        </w:rPr>
        <w:t xml:space="preserve"> </w:t>
      </w:r>
    </w:p>
    <w:tbl>
      <w:tblPr>
        <w:tblStyle w:val="a8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80"/>
        <w:gridCol w:w="795"/>
        <w:gridCol w:w="840"/>
      </w:tblGrid>
      <w:tr w:rsidR="00723001" w14:paraId="4A5D328B" w14:textId="77777777">
        <w:trPr>
          <w:trHeight w:val="121"/>
        </w:trPr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70DE" w14:textId="77777777" w:rsidR="00723001" w:rsidRDefault="00723001">
            <w:pPr>
              <w:spacing w:line="167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6F0A8" w14:textId="77777777" w:rsidR="00723001" w:rsidRDefault="00535392">
            <w:pPr>
              <w:spacing w:line="167" w:lineRule="auto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Есть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282F" w14:textId="77777777" w:rsidR="00723001" w:rsidRDefault="00535392">
            <w:pPr>
              <w:spacing w:line="167" w:lineRule="auto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Нет</w:t>
            </w:r>
          </w:p>
          <w:p w14:paraId="3CD17408" w14:textId="77777777" w:rsidR="00723001" w:rsidRDefault="00723001">
            <w:pPr>
              <w:spacing w:line="167" w:lineRule="auto"/>
              <w:jc w:val="center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723001" w14:paraId="537D046F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8DDF4" w14:textId="77777777" w:rsidR="00723001" w:rsidRDefault="00535392">
            <w:pPr>
              <w:keepNext/>
              <w:keepLines/>
              <w:spacing w:line="167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Избыточная нагрузка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C336" w14:textId="77777777" w:rsidR="00723001" w:rsidRDefault="00723001">
            <w:pPr>
              <w:keepNext/>
              <w:keepLines/>
              <w:spacing w:line="167" w:lineRule="auto"/>
              <w:ind w:left="1440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8EC47" w14:textId="77777777" w:rsidR="00723001" w:rsidRDefault="00723001">
            <w:pPr>
              <w:keepNext/>
              <w:keepLines/>
              <w:spacing w:line="167" w:lineRule="auto"/>
              <w:ind w:left="1440"/>
            </w:pPr>
          </w:p>
        </w:tc>
      </w:tr>
      <w:tr w:rsidR="00723001" w14:paraId="7EEE19D6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E957" w14:textId="77777777" w:rsidR="00723001" w:rsidRDefault="00535392">
            <w:pPr>
              <w:keepNext/>
              <w:keepLines/>
              <w:spacing w:line="167" w:lineRule="auto"/>
              <w:rPr>
                <w:rFonts w:ascii="Proxima Nova" w:eastAsia="Proxima Nova" w:hAnsi="Proxima Nova" w:cs="Proxima Nova"/>
                <w:color w:val="CCCCCC"/>
              </w:rPr>
            </w:pPr>
            <w:r>
              <w:rPr>
                <w:rFonts w:ascii="Proxima Nova" w:eastAsia="Proxima Nova" w:hAnsi="Proxima Nova" w:cs="Proxima Nova"/>
              </w:rPr>
              <w:t>Как проявляется:</w:t>
            </w:r>
            <w:r>
              <w:rPr>
                <w:rFonts w:ascii="Proxima Nova" w:eastAsia="Proxima Nova" w:hAnsi="Proxima Nova" w:cs="Proxima Nova"/>
                <w:color w:val="CCCCCC"/>
              </w:rPr>
              <w:t xml:space="preserve"> 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7B8B3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57BE0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64C60BA5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224D" w14:textId="77777777" w:rsidR="00723001" w:rsidRDefault="00535392">
            <w:pPr>
              <w:keepNext/>
              <w:keepLines/>
              <w:spacing w:line="167" w:lineRule="auto"/>
              <w:rPr>
                <w:rFonts w:ascii="Proxima Nova" w:eastAsia="Proxima Nova" w:hAnsi="Proxima Nova" w:cs="Proxima Nova"/>
                <w:color w:val="CCCCCC"/>
              </w:rPr>
            </w:pPr>
            <w:r>
              <w:rPr>
                <w:rFonts w:ascii="Proxima Nova" w:eastAsia="Proxima Nova" w:hAnsi="Proxima Nova" w:cs="Proxima Nova"/>
                <w:color w:val="CCCCCC"/>
              </w:rPr>
              <w:t>_________________________________________________________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ABAE" w14:textId="77777777" w:rsidR="00723001" w:rsidRDefault="00723001">
            <w:pPr>
              <w:keepNext/>
              <w:keepLines/>
              <w:spacing w:line="167" w:lineRule="auto"/>
              <w:jc w:val="center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90587" w14:textId="77777777" w:rsidR="00723001" w:rsidRDefault="00723001">
            <w:pPr>
              <w:keepNext/>
              <w:keepLines/>
              <w:spacing w:line="167" w:lineRule="auto"/>
              <w:ind w:left="720"/>
              <w:jc w:val="center"/>
            </w:pPr>
          </w:p>
        </w:tc>
      </w:tr>
      <w:tr w:rsidR="00723001" w14:paraId="72973C61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99FAC" w14:textId="77777777" w:rsidR="00723001" w:rsidRDefault="00535392">
            <w:pPr>
              <w:keepNext/>
              <w:keepLines/>
              <w:spacing w:line="167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Конфликты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F3E16" w14:textId="77777777" w:rsidR="00723001" w:rsidRDefault="00723001">
            <w:pPr>
              <w:keepNext/>
              <w:keepLines/>
              <w:spacing w:line="167" w:lineRule="auto"/>
              <w:jc w:val="center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D9919" w14:textId="77777777" w:rsidR="00723001" w:rsidRDefault="00723001">
            <w:pPr>
              <w:keepNext/>
              <w:keepLines/>
              <w:spacing w:line="167" w:lineRule="auto"/>
              <w:ind w:left="1440"/>
              <w:jc w:val="center"/>
            </w:pPr>
          </w:p>
        </w:tc>
      </w:tr>
      <w:tr w:rsidR="00723001" w14:paraId="424388A0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44F73" w14:textId="77777777" w:rsidR="00723001" w:rsidRDefault="00535392">
            <w:pPr>
              <w:keepNext/>
              <w:keepLines/>
              <w:spacing w:line="167" w:lineRule="auto"/>
              <w:rPr>
                <w:rFonts w:ascii="Proxima Nova" w:eastAsia="Proxima Nova" w:hAnsi="Proxima Nova" w:cs="Proxima Nova"/>
                <w:color w:val="CCCCCC"/>
              </w:rPr>
            </w:pPr>
            <w:r>
              <w:rPr>
                <w:rFonts w:ascii="Proxima Nova" w:eastAsia="Proxima Nova" w:hAnsi="Proxima Nova" w:cs="Proxima Nova"/>
              </w:rPr>
              <w:t xml:space="preserve">Как проявляется: </w:t>
            </w:r>
            <w:r>
              <w:rPr>
                <w:rFonts w:ascii="Proxima Nova" w:eastAsia="Proxima Nova" w:hAnsi="Proxima Nova" w:cs="Proxima Nova"/>
                <w:color w:val="CCCCCC"/>
              </w:rPr>
              <w:t>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C24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0D838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7F4973B7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D4961" w14:textId="77777777" w:rsidR="00723001" w:rsidRDefault="00535392">
            <w:pPr>
              <w:keepNext/>
              <w:keepLines/>
              <w:spacing w:line="167" w:lineRule="auto"/>
              <w:rPr>
                <w:rFonts w:ascii="Proxima Nova" w:eastAsia="Proxima Nova" w:hAnsi="Proxima Nova" w:cs="Proxima Nova"/>
                <w:color w:val="CCCCCC"/>
              </w:rPr>
            </w:pPr>
            <w:r>
              <w:rPr>
                <w:rFonts w:ascii="Proxima Nova" w:eastAsia="Proxima Nova" w:hAnsi="Proxima Nova" w:cs="Proxima Nova"/>
                <w:color w:val="CCCCCC"/>
              </w:rPr>
              <w:t>_________________________________________________________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CD41" w14:textId="77777777" w:rsidR="00723001" w:rsidRDefault="00723001">
            <w:pPr>
              <w:keepNext/>
              <w:keepLines/>
              <w:spacing w:line="167" w:lineRule="auto"/>
              <w:jc w:val="center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073D" w14:textId="77777777" w:rsidR="00723001" w:rsidRDefault="00723001">
            <w:pPr>
              <w:keepNext/>
              <w:keepLines/>
              <w:spacing w:line="167" w:lineRule="auto"/>
              <w:ind w:left="720"/>
              <w:jc w:val="center"/>
            </w:pPr>
          </w:p>
        </w:tc>
      </w:tr>
      <w:tr w:rsidR="00723001" w14:paraId="439A0ED6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3B67" w14:textId="77777777" w:rsidR="00723001" w:rsidRDefault="00535392">
            <w:pPr>
              <w:keepNext/>
              <w:keepLines/>
              <w:spacing w:line="167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Недостаточный контроль над условиями работы и жизни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A513" w14:textId="77777777" w:rsidR="00723001" w:rsidRDefault="00723001">
            <w:pPr>
              <w:keepNext/>
              <w:keepLines/>
              <w:spacing w:line="167" w:lineRule="auto"/>
              <w:jc w:val="center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1AEC2" w14:textId="77777777" w:rsidR="00723001" w:rsidRDefault="00723001">
            <w:pPr>
              <w:keepNext/>
              <w:keepLines/>
              <w:spacing w:line="167" w:lineRule="auto"/>
              <w:ind w:left="1440"/>
              <w:jc w:val="center"/>
            </w:pPr>
          </w:p>
        </w:tc>
      </w:tr>
      <w:tr w:rsidR="00723001" w14:paraId="243E2DE4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7F0BA" w14:textId="77777777" w:rsidR="00723001" w:rsidRDefault="00535392">
            <w:pPr>
              <w:keepNext/>
              <w:keepLines/>
              <w:spacing w:line="167" w:lineRule="auto"/>
              <w:rPr>
                <w:rFonts w:ascii="Proxima Nova" w:eastAsia="Proxima Nova" w:hAnsi="Proxima Nova" w:cs="Proxima Nova"/>
                <w:b/>
                <w:color w:val="CCCCCC"/>
              </w:rPr>
            </w:pPr>
            <w:r>
              <w:rPr>
                <w:rFonts w:ascii="Proxima Nova" w:eastAsia="Proxima Nova" w:hAnsi="Proxima Nova" w:cs="Proxima Nova"/>
              </w:rPr>
              <w:t>Как проявляется:</w:t>
            </w:r>
            <w:r>
              <w:rPr>
                <w:rFonts w:ascii="Proxima Nova" w:eastAsia="Proxima Nova" w:hAnsi="Proxima Nova" w:cs="Proxima Nova"/>
                <w:color w:val="CCCCCC"/>
              </w:rPr>
              <w:t xml:space="preserve"> 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BFE6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0BA76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7DBE5964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34253" w14:textId="77777777" w:rsidR="00723001" w:rsidRDefault="00535392">
            <w:pPr>
              <w:keepNext/>
              <w:keepLines/>
              <w:spacing w:line="167" w:lineRule="auto"/>
              <w:rPr>
                <w:rFonts w:ascii="Proxima Nova" w:eastAsia="Proxima Nova" w:hAnsi="Proxima Nova" w:cs="Proxima Nova"/>
                <w:b/>
                <w:color w:val="CCCCCC"/>
              </w:rPr>
            </w:pPr>
            <w:r>
              <w:rPr>
                <w:rFonts w:ascii="Proxima Nova" w:eastAsia="Proxima Nova" w:hAnsi="Proxima Nova" w:cs="Proxima Nova"/>
                <w:color w:val="CCCCCC"/>
              </w:rPr>
              <w:t>_________________________________________________________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409FF" w14:textId="77777777" w:rsidR="00723001" w:rsidRDefault="00723001">
            <w:pPr>
              <w:keepNext/>
              <w:keepLines/>
              <w:spacing w:line="167" w:lineRule="auto"/>
              <w:jc w:val="center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5D0B" w14:textId="77777777" w:rsidR="00723001" w:rsidRDefault="00723001">
            <w:pPr>
              <w:keepNext/>
              <w:keepLines/>
              <w:spacing w:line="167" w:lineRule="auto"/>
              <w:ind w:left="720" w:hanging="360"/>
              <w:jc w:val="center"/>
            </w:pPr>
          </w:p>
        </w:tc>
      </w:tr>
      <w:tr w:rsidR="00723001" w14:paraId="5F0A9DA5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4ED6" w14:textId="77777777" w:rsidR="00723001" w:rsidRDefault="00535392">
            <w:pPr>
              <w:keepNext/>
              <w:keepLines/>
              <w:spacing w:line="167" w:lineRule="auto"/>
              <w:rPr>
                <w:rFonts w:ascii="Proxima Nova" w:eastAsia="Proxima Nova" w:hAnsi="Proxima Nova" w:cs="Proxima Nova"/>
                <w:color w:val="434343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</w:rPr>
              <w:t>Недостаточная поддержка и отсутствие признания</w:t>
            </w:r>
          </w:p>
          <w:p w14:paraId="447524CF" w14:textId="77777777" w:rsidR="00723001" w:rsidRDefault="00723001">
            <w:pPr>
              <w:keepNext/>
              <w:keepLines/>
              <w:spacing w:line="167" w:lineRule="auto"/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1F476" w14:textId="77777777" w:rsidR="00723001" w:rsidRDefault="00723001">
            <w:pPr>
              <w:jc w:val="center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C35DA" w14:textId="77777777" w:rsidR="00723001" w:rsidRDefault="00723001">
            <w:pPr>
              <w:jc w:val="center"/>
            </w:pPr>
          </w:p>
        </w:tc>
      </w:tr>
      <w:tr w:rsidR="00723001" w14:paraId="36C82728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EBEA6" w14:textId="77777777" w:rsidR="00723001" w:rsidRDefault="00535392">
            <w:pPr>
              <w:keepNext/>
              <w:keepLines/>
              <w:spacing w:line="167" w:lineRule="auto"/>
              <w:rPr>
                <w:rFonts w:ascii="Proxima Nova" w:eastAsia="Proxima Nova" w:hAnsi="Proxima Nova" w:cs="Proxima Nova"/>
                <w:color w:val="CCCCCC"/>
              </w:rPr>
            </w:pPr>
            <w:r>
              <w:rPr>
                <w:rFonts w:ascii="Proxima Nova" w:eastAsia="Proxima Nova" w:hAnsi="Proxima Nova" w:cs="Proxima Nova"/>
              </w:rPr>
              <w:t xml:space="preserve">Как проявляется: </w:t>
            </w:r>
            <w:r>
              <w:rPr>
                <w:rFonts w:ascii="Proxima Nova" w:eastAsia="Proxima Nova" w:hAnsi="Proxima Nova" w:cs="Proxima Nova"/>
                <w:color w:val="CCCCCC"/>
              </w:rPr>
              <w:t>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4BBE0" w14:textId="77777777" w:rsidR="00723001" w:rsidRDefault="00535392">
            <w:pPr>
              <w:jc w:val="center"/>
              <w:rPr>
                <w:rFonts w:ascii="Proxima Nova" w:eastAsia="Proxima Nova" w:hAnsi="Proxima Nova" w:cs="Proxima Nova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8447C" w14:textId="77777777" w:rsidR="00723001" w:rsidRDefault="00535392">
            <w:pPr>
              <w:jc w:val="center"/>
              <w:rPr>
                <w:rFonts w:ascii="Proxima Nova" w:eastAsia="Proxima Nova" w:hAnsi="Proxima Nova" w:cs="Proxima Nova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6F72130D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08C4" w14:textId="77777777" w:rsidR="00723001" w:rsidRDefault="00535392">
            <w:pPr>
              <w:keepNext/>
              <w:keepLines/>
              <w:spacing w:line="167" w:lineRule="auto"/>
              <w:rPr>
                <w:rFonts w:ascii="Proxima Nova" w:eastAsia="Proxima Nova" w:hAnsi="Proxima Nova" w:cs="Proxima Nova"/>
                <w:color w:val="CCCCCC"/>
              </w:rPr>
            </w:pPr>
            <w:r>
              <w:rPr>
                <w:rFonts w:ascii="Proxima Nova" w:eastAsia="Proxima Nova" w:hAnsi="Proxima Nova" w:cs="Proxima Nova"/>
                <w:color w:val="CCCCCC"/>
              </w:rPr>
              <w:t>_________________________________________________________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1BE0" w14:textId="77777777" w:rsidR="00723001" w:rsidRDefault="00723001">
            <w:pPr>
              <w:keepNext/>
              <w:keepLines/>
              <w:spacing w:line="167" w:lineRule="auto"/>
              <w:ind w:left="72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1D97" w14:textId="77777777" w:rsidR="00723001" w:rsidRDefault="00723001">
            <w:pPr>
              <w:keepNext/>
              <w:keepLines/>
              <w:spacing w:line="167" w:lineRule="auto"/>
              <w:ind w:left="720"/>
              <w:rPr>
                <w:rFonts w:ascii="Proxima Nova" w:eastAsia="Proxima Nova" w:hAnsi="Proxima Nova" w:cs="Proxima Nova"/>
              </w:rPr>
            </w:pPr>
          </w:p>
        </w:tc>
      </w:tr>
    </w:tbl>
    <w:p w14:paraId="0651DAD4" w14:textId="77777777" w:rsidR="00723001" w:rsidRDefault="00723001">
      <w:pPr>
        <w:rPr>
          <w:rFonts w:ascii="Proxima Nova" w:eastAsia="Proxima Nova" w:hAnsi="Proxima Nova" w:cs="Proxima Nova"/>
        </w:rPr>
      </w:pPr>
    </w:p>
    <w:p w14:paraId="0D44A94C" w14:textId="77777777" w:rsidR="00723001" w:rsidRDefault="00723001">
      <w:pPr>
        <w:rPr>
          <w:rFonts w:ascii="Proxima Nova" w:eastAsia="Proxima Nova" w:hAnsi="Proxima Nova" w:cs="Proxima Nova"/>
        </w:rPr>
      </w:pPr>
    </w:p>
    <w:p w14:paraId="1E1F7784" w14:textId="77777777" w:rsidR="00723001" w:rsidRDefault="00723001">
      <w:pPr>
        <w:rPr>
          <w:rFonts w:ascii="Proxima Nova" w:eastAsia="Proxima Nova" w:hAnsi="Proxima Nova" w:cs="Proxima Nova"/>
        </w:rPr>
      </w:pPr>
    </w:p>
    <w:p w14:paraId="3838D18E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lastRenderedPageBreak/>
        <w:t xml:space="preserve">Можете ли вы повлиять на какие-то из внешних факторов? Напишите — каким образом. Или, наоборот, почему не стоит пытаться их изменить. </w:t>
      </w:r>
    </w:p>
    <w:p w14:paraId="76CBFCD0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</w:rPr>
        <w:t>_______________________</w:t>
      </w:r>
    </w:p>
    <w:p w14:paraId="0AAEBBAA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________________________________________________________________________________________________________________________________________________</w:t>
      </w:r>
    </w:p>
    <w:p w14:paraId="6C622539" w14:textId="77777777" w:rsidR="00723001" w:rsidRDefault="00723001">
      <w:pPr>
        <w:rPr>
          <w:rFonts w:ascii="Proxima Nova" w:eastAsia="Proxima Nova" w:hAnsi="Proxima Nova" w:cs="Proxima Nova"/>
        </w:rPr>
      </w:pPr>
    </w:p>
    <w:p w14:paraId="0C3AEBF4" w14:textId="77777777" w:rsidR="00723001" w:rsidRDefault="00535392">
      <w:pPr>
        <w:pStyle w:val="3"/>
        <w:rPr>
          <w:rFonts w:ascii="Proxima Nova" w:eastAsia="Proxima Nova" w:hAnsi="Proxima Nova" w:cs="Proxima Nova"/>
        </w:rPr>
      </w:pPr>
      <w:bookmarkStart w:id="14" w:name="_mci3xxpyyu20" w:colFirst="0" w:colLast="0"/>
      <w:bookmarkEnd w:id="14"/>
      <w:r>
        <w:rPr>
          <w:rFonts w:ascii="Proxima Nova" w:eastAsia="Proxima Nova" w:hAnsi="Proxima Nova" w:cs="Proxima Nova"/>
        </w:rPr>
        <w:t>Личностные факторы риска</w:t>
      </w:r>
    </w:p>
    <w:p w14:paraId="4B7AA703" w14:textId="77777777" w:rsidR="00723001" w:rsidRDefault="00535392">
      <w:pPr>
        <w:spacing w:line="192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Отметьте те факторы, которые на вас влияют. Напишите, как они</w:t>
      </w:r>
      <w:r>
        <w:rPr>
          <w:rFonts w:ascii="Proxima Nova" w:eastAsia="Proxima Nova" w:hAnsi="Proxima Nova" w:cs="Proxima Nova"/>
        </w:rPr>
        <w:t xml:space="preserve"> проявляются в вашей жизни. </w:t>
      </w:r>
    </w:p>
    <w:p w14:paraId="3B6600D9" w14:textId="77777777" w:rsidR="00723001" w:rsidRDefault="00723001">
      <w:pPr>
        <w:spacing w:line="192" w:lineRule="auto"/>
        <w:rPr>
          <w:rFonts w:ascii="Proxima Nova" w:eastAsia="Proxima Nova" w:hAnsi="Proxima Nova" w:cs="Proxima Nova"/>
        </w:rPr>
      </w:pPr>
    </w:p>
    <w:tbl>
      <w:tblPr>
        <w:tblStyle w:val="a9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80"/>
        <w:gridCol w:w="795"/>
        <w:gridCol w:w="840"/>
      </w:tblGrid>
      <w:tr w:rsidR="00723001" w14:paraId="7ED896E9" w14:textId="77777777">
        <w:trPr>
          <w:trHeight w:val="439"/>
        </w:trPr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B47BE" w14:textId="77777777" w:rsidR="00723001" w:rsidRDefault="00723001">
            <w:pPr>
              <w:widowControl w:val="0"/>
              <w:spacing w:line="192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C25BB" w14:textId="77777777" w:rsidR="00723001" w:rsidRDefault="00535392">
            <w:pPr>
              <w:widowControl w:val="0"/>
              <w:spacing w:line="192" w:lineRule="auto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Есть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04B61" w14:textId="77777777" w:rsidR="00723001" w:rsidRDefault="00535392">
            <w:pPr>
              <w:widowControl w:val="0"/>
              <w:spacing w:line="192" w:lineRule="auto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Нет</w:t>
            </w:r>
          </w:p>
        </w:tc>
      </w:tr>
      <w:tr w:rsidR="00723001" w14:paraId="178FBCF0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25E35" w14:textId="77777777" w:rsidR="00723001" w:rsidRDefault="00535392">
            <w:pPr>
              <w:spacing w:line="192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Принадлежность к определенной социальной группе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F0F1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C37A7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0F00A1A7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10AB" w14:textId="77777777" w:rsidR="00723001" w:rsidRDefault="00535392">
            <w:pPr>
              <w:spacing w:line="192" w:lineRule="auto"/>
              <w:rPr>
                <w:rFonts w:ascii="Proxima Nova" w:eastAsia="Proxima Nova" w:hAnsi="Proxima Nova" w:cs="Proxima Nova"/>
                <w:color w:val="CCCCCC"/>
              </w:rPr>
            </w:pPr>
            <w:r>
              <w:rPr>
                <w:rFonts w:ascii="Proxima Nova" w:eastAsia="Proxima Nova" w:hAnsi="Proxima Nova" w:cs="Proxima Nova"/>
              </w:rPr>
              <w:t xml:space="preserve">Как проявляется: </w:t>
            </w:r>
            <w:r>
              <w:rPr>
                <w:rFonts w:ascii="Proxima Nova" w:eastAsia="Proxima Nova" w:hAnsi="Proxima Nova" w:cs="Proxima Nova"/>
                <w:color w:val="CCCCCC"/>
              </w:rPr>
              <w:t>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C1C8E" w14:textId="77777777" w:rsidR="00723001" w:rsidRDefault="00535392">
            <w:pPr>
              <w:numPr>
                <w:ilvl w:val="0"/>
                <w:numId w:val="5"/>
              </w:num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04269" w14:textId="77777777" w:rsidR="00723001" w:rsidRDefault="00723001">
            <w:pPr>
              <w:widowControl w:val="0"/>
              <w:numPr>
                <w:ilvl w:val="0"/>
                <w:numId w:val="5"/>
              </w:numPr>
              <w:spacing w:line="192" w:lineRule="auto"/>
              <w:jc w:val="center"/>
            </w:pPr>
          </w:p>
        </w:tc>
      </w:tr>
      <w:tr w:rsidR="00723001" w14:paraId="32A9A8CD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631C0" w14:textId="77777777" w:rsidR="00723001" w:rsidRDefault="00535392">
            <w:pPr>
              <w:spacing w:line="192" w:lineRule="auto"/>
              <w:rPr>
                <w:rFonts w:ascii="Proxima Nova" w:eastAsia="Proxima Nova" w:hAnsi="Proxima Nova" w:cs="Proxima Nova"/>
                <w:color w:val="CCCCCC"/>
              </w:rPr>
            </w:pPr>
            <w:r>
              <w:rPr>
                <w:rFonts w:ascii="Proxima Nova" w:eastAsia="Proxima Nova" w:hAnsi="Proxima Nova" w:cs="Proxima Nova"/>
                <w:color w:val="CCCCCC"/>
              </w:rPr>
              <w:t>_________________________________________________________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F616C" w14:textId="77777777" w:rsidR="00723001" w:rsidRDefault="00723001">
            <w:pPr>
              <w:widowControl w:val="0"/>
              <w:numPr>
                <w:ilvl w:val="0"/>
                <w:numId w:val="1"/>
              </w:numPr>
              <w:spacing w:line="192" w:lineRule="auto"/>
              <w:jc w:val="center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961CD" w14:textId="77777777" w:rsidR="00723001" w:rsidRDefault="00723001">
            <w:pPr>
              <w:widowControl w:val="0"/>
              <w:numPr>
                <w:ilvl w:val="0"/>
                <w:numId w:val="1"/>
              </w:numPr>
              <w:spacing w:line="192" w:lineRule="auto"/>
              <w:jc w:val="center"/>
            </w:pPr>
          </w:p>
        </w:tc>
      </w:tr>
      <w:tr w:rsidR="00723001" w14:paraId="126F535A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8436" w14:textId="77777777" w:rsidR="00723001" w:rsidRDefault="00535392">
            <w:pPr>
              <w:spacing w:line="192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Личностные особенности: темперамент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C6E3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BBFF0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6D5891EE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D4C3B" w14:textId="77777777" w:rsidR="00723001" w:rsidRDefault="00535392">
            <w:pPr>
              <w:spacing w:line="192" w:lineRule="auto"/>
              <w:rPr>
                <w:rFonts w:ascii="Proxima Nova" w:eastAsia="Proxima Nova" w:hAnsi="Proxima Nova" w:cs="Proxima Nova"/>
                <w:color w:val="CCCCCC"/>
              </w:rPr>
            </w:pPr>
            <w:r>
              <w:rPr>
                <w:rFonts w:ascii="Proxima Nova" w:eastAsia="Proxima Nova" w:hAnsi="Proxima Nova" w:cs="Proxima Nova"/>
              </w:rPr>
              <w:t xml:space="preserve">Как проявляется: </w:t>
            </w:r>
            <w:r>
              <w:rPr>
                <w:rFonts w:ascii="Proxima Nova" w:eastAsia="Proxima Nova" w:hAnsi="Proxima Nova" w:cs="Proxima Nova"/>
                <w:color w:val="CCCCCC"/>
              </w:rPr>
              <w:t>___________________________________________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25789" w14:textId="77777777" w:rsidR="00723001" w:rsidRDefault="00723001">
            <w:pPr>
              <w:widowControl w:val="0"/>
              <w:numPr>
                <w:ilvl w:val="0"/>
                <w:numId w:val="9"/>
              </w:numPr>
              <w:spacing w:line="192" w:lineRule="auto"/>
              <w:jc w:val="center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1663" w14:textId="77777777" w:rsidR="00723001" w:rsidRDefault="00723001">
            <w:pPr>
              <w:widowControl w:val="0"/>
              <w:numPr>
                <w:ilvl w:val="0"/>
                <w:numId w:val="9"/>
              </w:numPr>
              <w:spacing w:line="192" w:lineRule="auto"/>
              <w:jc w:val="center"/>
            </w:pPr>
          </w:p>
        </w:tc>
      </w:tr>
      <w:tr w:rsidR="00723001" w14:paraId="3F3ED443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3399D" w14:textId="77777777" w:rsidR="00723001" w:rsidRDefault="00535392">
            <w:pPr>
              <w:spacing w:line="192" w:lineRule="auto"/>
              <w:rPr>
                <w:rFonts w:ascii="Proxima Nova" w:eastAsia="Proxima Nova" w:hAnsi="Proxima Nova" w:cs="Proxima Nova"/>
                <w:color w:val="CCCCCC"/>
              </w:rPr>
            </w:pPr>
            <w:r>
              <w:rPr>
                <w:rFonts w:ascii="Proxima Nova" w:eastAsia="Proxima Nova" w:hAnsi="Proxima Nova" w:cs="Proxima Nova"/>
                <w:color w:val="CCCCCC"/>
              </w:rPr>
              <w:t>_________________________________________________________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63A71" w14:textId="77777777" w:rsidR="00723001" w:rsidRDefault="00723001">
            <w:pPr>
              <w:widowControl w:val="0"/>
              <w:numPr>
                <w:ilvl w:val="0"/>
                <w:numId w:val="17"/>
              </w:numPr>
              <w:spacing w:line="192" w:lineRule="auto"/>
              <w:jc w:val="center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C502" w14:textId="77777777" w:rsidR="00723001" w:rsidRDefault="00723001">
            <w:pPr>
              <w:widowControl w:val="0"/>
              <w:numPr>
                <w:ilvl w:val="0"/>
                <w:numId w:val="17"/>
              </w:numPr>
              <w:spacing w:line="192" w:lineRule="auto"/>
              <w:jc w:val="center"/>
            </w:pPr>
          </w:p>
        </w:tc>
      </w:tr>
      <w:tr w:rsidR="00723001" w14:paraId="3BA5B967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1F5D0" w14:textId="77777777" w:rsidR="00723001" w:rsidRDefault="00535392">
            <w:pPr>
              <w:spacing w:line="192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Перфекционизм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026D9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1718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72C35B2E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67B68" w14:textId="77777777" w:rsidR="00723001" w:rsidRDefault="00535392">
            <w:pPr>
              <w:spacing w:line="192" w:lineRule="auto"/>
              <w:rPr>
                <w:rFonts w:ascii="Proxima Nova" w:eastAsia="Proxima Nova" w:hAnsi="Proxima Nova" w:cs="Proxima Nova"/>
                <w:b/>
                <w:color w:val="CCCCCC"/>
              </w:rPr>
            </w:pPr>
            <w:r>
              <w:rPr>
                <w:rFonts w:ascii="Proxima Nova" w:eastAsia="Proxima Nova" w:hAnsi="Proxima Nova" w:cs="Proxima Nova"/>
              </w:rPr>
              <w:t xml:space="preserve">Как проявляется: </w:t>
            </w:r>
            <w:r>
              <w:rPr>
                <w:rFonts w:ascii="Proxima Nova" w:eastAsia="Proxima Nova" w:hAnsi="Proxima Nova" w:cs="Proxima Nova"/>
                <w:color w:val="CCCCCC"/>
              </w:rPr>
              <w:t>___________________________________________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4090" w14:textId="77777777" w:rsidR="00723001" w:rsidRDefault="00723001">
            <w:pPr>
              <w:widowControl w:val="0"/>
              <w:spacing w:line="192" w:lineRule="auto"/>
              <w:ind w:left="720"/>
              <w:jc w:val="center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EB0DA" w14:textId="77777777" w:rsidR="00723001" w:rsidRDefault="00723001">
            <w:pPr>
              <w:widowControl w:val="0"/>
              <w:spacing w:line="192" w:lineRule="auto"/>
              <w:ind w:left="720"/>
              <w:jc w:val="center"/>
            </w:pPr>
          </w:p>
        </w:tc>
      </w:tr>
      <w:tr w:rsidR="00723001" w14:paraId="7321A5A1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DF88F" w14:textId="77777777" w:rsidR="00723001" w:rsidRDefault="00535392">
            <w:pPr>
              <w:spacing w:line="192" w:lineRule="auto"/>
              <w:rPr>
                <w:rFonts w:ascii="Proxima Nova" w:eastAsia="Proxima Nova" w:hAnsi="Proxima Nova" w:cs="Proxima Nova"/>
                <w:b/>
                <w:color w:val="CCCCCC"/>
              </w:rPr>
            </w:pPr>
            <w:r>
              <w:rPr>
                <w:rFonts w:ascii="Proxima Nova" w:eastAsia="Proxima Nova" w:hAnsi="Proxima Nova" w:cs="Proxima Nova"/>
                <w:color w:val="CCCCCC"/>
              </w:rPr>
              <w:t>_________________________________________________________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61BD" w14:textId="77777777" w:rsidR="00723001" w:rsidRDefault="00723001">
            <w:pPr>
              <w:widowControl w:val="0"/>
              <w:spacing w:line="192" w:lineRule="auto"/>
              <w:ind w:left="720"/>
              <w:jc w:val="center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356B1" w14:textId="77777777" w:rsidR="00723001" w:rsidRDefault="00723001">
            <w:pPr>
              <w:widowControl w:val="0"/>
              <w:spacing w:line="192" w:lineRule="auto"/>
              <w:ind w:left="720"/>
              <w:jc w:val="center"/>
            </w:pPr>
          </w:p>
        </w:tc>
      </w:tr>
      <w:tr w:rsidR="00723001" w14:paraId="4F4ABAA4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0FD1" w14:textId="77777777" w:rsidR="00723001" w:rsidRDefault="00535392">
            <w:pPr>
              <w:spacing w:line="192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Недоброжелательность в сочетании с интроверсией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A85B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28666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4CFB2B87" w14:textId="77777777">
        <w:trPr>
          <w:trHeight w:val="409"/>
        </w:trPr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F947" w14:textId="77777777" w:rsidR="00723001" w:rsidRDefault="00535392">
            <w:pPr>
              <w:spacing w:line="192" w:lineRule="auto"/>
              <w:rPr>
                <w:rFonts w:ascii="Proxima Nova" w:eastAsia="Proxima Nova" w:hAnsi="Proxima Nova" w:cs="Proxima Nova"/>
                <w:color w:val="CCCCCC"/>
              </w:rPr>
            </w:pPr>
            <w:r>
              <w:rPr>
                <w:rFonts w:ascii="Proxima Nova" w:eastAsia="Proxima Nova" w:hAnsi="Proxima Nova" w:cs="Proxima Nova"/>
              </w:rPr>
              <w:t xml:space="preserve">Как проявляется: </w:t>
            </w:r>
            <w:r>
              <w:rPr>
                <w:rFonts w:ascii="Proxima Nova" w:eastAsia="Proxima Nova" w:hAnsi="Proxima Nova" w:cs="Proxima Nova"/>
                <w:color w:val="CCCCCC"/>
              </w:rPr>
              <w:t>___________________________________________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C826" w14:textId="77777777" w:rsidR="00723001" w:rsidRDefault="00723001">
            <w:pPr>
              <w:widowControl w:val="0"/>
              <w:numPr>
                <w:ilvl w:val="0"/>
                <w:numId w:val="12"/>
              </w:numPr>
              <w:spacing w:line="192" w:lineRule="auto"/>
              <w:jc w:val="center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C2BDA" w14:textId="77777777" w:rsidR="00723001" w:rsidRDefault="00723001">
            <w:pPr>
              <w:widowControl w:val="0"/>
              <w:numPr>
                <w:ilvl w:val="0"/>
                <w:numId w:val="12"/>
              </w:numPr>
              <w:spacing w:line="192" w:lineRule="auto"/>
              <w:jc w:val="center"/>
            </w:pPr>
          </w:p>
        </w:tc>
      </w:tr>
      <w:tr w:rsidR="00723001" w14:paraId="2603E75A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1B215" w14:textId="77777777" w:rsidR="00723001" w:rsidRDefault="00535392">
            <w:pPr>
              <w:spacing w:line="192" w:lineRule="auto"/>
              <w:rPr>
                <w:rFonts w:ascii="Proxima Nova" w:eastAsia="Proxima Nova" w:hAnsi="Proxima Nova" w:cs="Proxima Nova"/>
                <w:color w:val="CCCCCC"/>
              </w:rPr>
            </w:pPr>
            <w:r>
              <w:rPr>
                <w:rFonts w:ascii="Proxima Nova" w:eastAsia="Proxima Nova" w:hAnsi="Proxima Nova" w:cs="Proxima Nova"/>
                <w:color w:val="CCCCCC"/>
              </w:rPr>
              <w:t>_________________________________________________________</w:t>
            </w:r>
          </w:p>
          <w:p w14:paraId="53D9B9E0" w14:textId="77777777" w:rsidR="00723001" w:rsidRDefault="00723001">
            <w:pPr>
              <w:spacing w:line="192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CB5F1" w14:textId="77777777" w:rsidR="00723001" w:rsidRDefault="00723001">
            <w:pPr>
              <w:widowControl w:val="0"/>
              <w:spacing w:line="192" w:lineRule="auto"/>
              <w:ind w:left="1440"/>
              <w:jc w:val="center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CCA25" w14:textId="77777777" w:rsidR="00723001" w:rsidRDefault="00723001">
            <w:pPr>
              <w:widowControl w:val="0"/>
              <w:spacing w:line="192" w:lineRule="auto"/>
              <w:ind w:left="1440"/>
              <w:jc w:val="center"/>
            </w:pPr>
          </w:p>
        </w:tc>
      </w:tr>
      <w:tr w:rsidR="00723001" w14:paraId="13D21A6E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2F8C" w14:textId="77777777" w:rsidR="00723001" w:rsidRDefault="00535392">
            <w:pPr>
              <w:spacing w:line="192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Недостаточная гибкость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0157A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4E0D5" w14:textId="77777777" w:rsidR="00723001" w:rsidRDefault="00535392">
            <w:pPr>
              <w:jc w:val="center"/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2467F427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CB9A3" w14:textId="77777777" w:rsidR="00723001" w:rsidRDefault="00535392">
            <w:pPr>
              <w:spacing w:line="192" w:lineRule="auto"/>
              <w:rPr>
                <w:rFonts w:ascii="Proxima Nova" w:eastAsia="Proxima Nova" w:hAnsi="Proxima Nova" w:cs="Proxima Nova"/>
                <w:color w:val="CCCCCC"/>
              </w:rPr>
            </w:pPr>
            <w:r>
              <w:rPr>
                <w:rFonts w:ascii="Proxima Nova" w:eastAsia="Proxima Nova" w:hAnsi="Proxima Nova" w:cs="Proxima Nova"/>
              </w:rPr>
              <w:t>Как проявляется:</w:t>
            </w:r>
            <w:r>
              <w:rPr>
                <w:rFonts w:ascii="Proxima Nova" w:eastAsia="Proxima Nova" w:hAnsi="Proxima Nova" w:cs="Proxima Nova"/>
                <w:color w:val="CCCCCC"/>
              </w:rPr>
              <w:t xml:space="preserve"> 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A8D96" w14:textId="77777777" w:rsidR="00723001" w:rsidRDefault="00723001">
            <w:pPr>
              <w:widowControl w:val="0"/>
              <w:numPr>
                <w:ilvl w:val="0"/>
                <w:numId w:val="7"/>
              </w:numPr>
              <w:spacing w:line="192" w:lineRule="auto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69892" w14:textId="77777777" w:rsidR="00723001" w:rsidRDefault="00723001">
            <w:pPr>
              <w:widowControl w:val="0"/>
              <w:numPr>
                <w:ilvl w:val="0"/>
                <w:numId w:val="7"/>
              </w:numPr>
              <w:spacing w:line="192" w:lineRule="auto"/>
            </w:pPr>
          </w:p>
        </w:tc>
      </w:tr>
      <w:tr w:rsidR="00723001" w14:paraId="01386CAB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E5136" w14:textId="77777777" w:rsidR="00723001" w:rsidRDefault="00535392">
            <w:pPr>
              <w:spacing w:line="192" w:lineRule="auto"/>
              <w:rPr>
                <w:rFonts w:ascii="Proxima Nova" w:eastAsia="Proxima Nova" w:hAnsi="Proxima Nova" w:cs="Proxima Nova"/>
                <w:color w:val="CCCCCC"/>
              </w:rPr>
            </w:pPr>
            <w:r>
              <w:rPr>
                <w:rFonts w:ascii="Proxima Nova" w:eastAsia="Proxima Nova" w:hAnsi="Proxima Nova" w:cs="Proxima Nova"/>
                <w:color w:val="CCCCCC"/>
              </w:rPr>
              <w:t>_________________________________________________________</w:t>
            </w: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E64AE" w14:textId="77777777" w:rsidR="00723001" w:rsidRDefault="00535392">
            <w:pPr>
              <w:numPr>
                <w:ilvl w:val="0"/>
                <w:numId w:val="13"/>
              </w:numPr>
              <w:jc w:val="both"/>
              <w:rPr>
                <w:rFonts w:ascii="Proxima Nova" w:eastAsia="Proxima Nova" w:hAnsi="Proxima Nova" w:cs="Proxima Nova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91571" w14:textId="77777777" w:rsidR="00723001" w:rsidRDefault="00535392">
            <w:pPr>
              <w:numPr>
                <w:ilvl w:val="0"/>
                <w:numId w:val="13"/>
              </w:numPr>
              <w:jc w:val="both"/>
              <w:rPr>
                <w:rFonts w:ascii="Proxima Nova" w:eastAsia="Proxima Nova" w:hAnsi="Proxima Nova" w:cs="Proxima Nova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57774A93" w14:textId="77777777">
        <w:tc>
          <w:tcPr>
            <w:tcW w:w="7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7CB6" w14:textId="77777777" w:rsidR="00723001" w:rsidRDefault="00723001">
            <w:pPr>
              <w:spacing w:line="192" w:lineRule="auto"/>
              <w:rPr>
                <w:rFonts w:ascii="Proxima Nova" w:eastAsia="Proxima Nova" w:hAnsi="Proxima Nova" w:cs="Proxima Nova"/>
                <w:color w:val="CCCCCC"/>
              </w:rPr>
            </w:pPr>
          </w:p>
        </w:tc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52D8" w14:textId="77777777" w:rsidR="00723001" w:rsidRDefault="00723001">
            <w:pPr>
              <w:ind w:left="1440" w:hanging="360"/>
              <w:jc w:val="both"/>
              <w:rPr>
                <w:color w:val="20212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51018" w14:textId="77777777" w:rsidR="00723001" w:rsidRDefault="00723001">
            <w:pPr>
              <w:ind w:left="1440" w:hanging="360"/>
              <w:jc w:val="both"/>
              <w:rPr>
                <w:color w:val="202122"/>
                <w:sz w:val="21"/>
                <w:szCs w:val="21"/>
              </w:rPr>
            </w:pPr>
          </w:p>
        </w:tc>
      </w:tr>
    </w:tbl>
    <w:p w14:paraId="1674CBC9" w14:textId="77777777" w:rsidR="00723001" w:rsidRDefault="00723001">
      <w:pPr>
        <w:pStyle w:val="4"/>
        <w:rPr>
          <w:rFonts w:ascii="Proxima Nova" w:eastAsia="Proxima Nova" w:hAnsi="Proxima Nova" w:cs="Proxima Nova"/>
          <w:b/>
          <w:color w:val="000000"/>
          <w:sz w:val="28"/>
          <w:szCs w:val="28"/>
        </w:rPr>
      </w:pPr>
      <w:bookmarkStart w:id="15" w:name="_jyw36iym66tr" w:colFirst="0" w:colLast="0"/>
      <w:bookmarkEnd w:id="15"/>
    </w:p>
    <w:p w14:paraId="19BAA474" w14:textId="77777777" w:rsidR="00723001" w:rsidRDefault="00535392">
      <w:pPr>
        <w:pStyle w:val="4"/>
        <w:rPr>
          <w:rFonts w:ascii="Proxima Nova" w:eastAsia="Proxima Nova" w:hAnsi="Proxima Nova" w:cs="Proxima Nova"/>
          <w:b/>
          <w:color w:val="000000"/>
          <w:sz w:val="28"/>
          <w:szCs w:val="28"/>
        </w:rPr>
      </w:pPr>
      <w:bookmarkStart w:id="16" w:name="_69tz4zuex9sn" w:colFirst="0" w:colLast="0"/>
      <w:bookmarkEnd w:id="16"/>
      <w:r>
        <w:rPr>
          <w:rFonts w:ascii="Proxima Nova" w:eastAsia="Proxima Nova" w:hAnsi="Proxima Nova" w:cs="Proxima Nova"/>
          <w:b/>
          <w:color w:val="000000"/>
          <w:sz w:val="28"/>
          <w:szCs w:val="28"/>
        </w:rPr>
        <w:t>Игра: Изменить. Адаптироваться. Принять</w:t>
      </w:r>
    </w:p>
    <w:p w14:paraId="2843C617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Подумайте: какие внешние и внутренние факторы выгорания присутствуют в вашей жизни? Определите стратегию работы с ними: принять, адаптироваться или изменить. Что вы можете сделать уже сегодня, чтобы уменьшить давление?</w:t>
      </w:r>
    </w:p>
    <w:p w14:paraId="4B1332ED" w14:textId="77777777" w:rsidR="00723001" w:rsidRDefault="00723001">
      <w:pPr>
        <w:rPr>
          <w:rFonts w:ascii="Proxima Nova" w:eastAsia="Proxima Nova" w:hAnsi="Proxima Nova" w:cs="Proxima Nova"/>
        </w:rPr>
      </w:pPr>
    </w:p>
    <w:tbl>
      <w:tblPr>
        <w:tblStyle w:val="a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1260"/>
        <w:gridCol w:w="1290"/>
        <w:gridCol w:w="1245"/>
      </w:tblGrid>
      <w:tr w:rsidR="00723001" w14:paraId="4E22335E" w14:textId="77777777"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58E62" w14:textId="77777777" w:rsidR="00723001" w:rsidRDefault="00535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Мои факторы выгорания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08BD" w14:textId="77777777" w:rsidR="00723001" w:rsidRDefault="00535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 xml:space="preserve">Изменить 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00AE8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Адапти</w:t>
            </w:r>
            <w:proofErr w:type="spellEnd"/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роваться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54BA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Принять</w:t>
            </w:r>
          </w:p>
        </w:tc>
      </w:tr>
      <w:tr w:rsidR="00723001" w14:paraId="58FEE5D3" w14:textId="77777777">
        <w:trPr>
          <w:trHeight w:val="500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8826" w14:textId="77777777" w:rsidR="00723001" w:rsidRDefault="00535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  <w:t>_____________________________________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DBF8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 xml:space="preserve">       ☐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B7B7A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 xml:space="preserve">       ☐</w:t>
            </w:r>
          </w:p>
        </w:tc>
        <w:tc>
          <w:tcPr>
            <w:tcW w:w="1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F4F9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 xml:space="preserve">       ☐</w:t>
            </w:r>
          </w:p>
        </w:tc>
      </w:tr>
      <w:tr w:rsidR="00723001" w14:paraId="387A893A" w14:textId="77777777"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A2BF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  <w:t>_____________________________________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76415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 xml:space="preserve">       ☐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6CA5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 xml:space="preserve">       ☐</w:t>
            </w:r>
          </w:p>
        </w:tc>
        <w:tc>
          <w:tcPr>
            <w:tcW w:w="1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FC8E4" w14:textId="77777777" w:rsidR="00723001" w:rsidRDefault="005353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 xml:space="preserve">       ☐</w:t>
            </w:r>
          </w:p>
        </w:tc>
      </w:tr>
      <w:tr w:rsidR="00723001" w14:paraId="389FB397" w14:textId="77777777"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F4AF7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  <w:t>_____________________________________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C351" w14:textId="77777777" w:rsidR="00723001" w:rsidRDefault="00535392">
            <w:pPr>
              <w:ind w:lef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CF40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B6F0A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5D085122" w14:textId="77777777"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8357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  <w:t>_____________________________________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0987E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6E53A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B88A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19BDEB20" w14:textId="77777777"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D7EBD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  <w:t>_____________________________________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D607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69B50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144EC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69B36EA7" w14:textId="77777777"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F8DA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  <w:t>_____________________________________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8EF2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CCC41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BA7E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3B395D18" w14:textId="77777777"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8F8AD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  <w:t>_____________________________________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8CFEE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D9115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3D89A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41867AF1" w14:textId="77777777"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30B2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  <w:t>_____________________________________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9E160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7E902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2AFFF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7DE2606F" w14:textId="77777777"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736F5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  <w:t>_____________________________________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32D0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E3F49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B8BF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65A067AB" w14:textId="77777777"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757D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  <w:t>_____________________________________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1D4A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9AD7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06CA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763990BF" w14:textId="77777777"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607BA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  <w:t>_____________________________________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34708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8DD4A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427D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  <w:tr w:rsidR="00723001" w14:paraId="61EE6DDD" w14:textId="77777777"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2D957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color w:val="CCCCCC"/>
                <w:sz w:val="24"/>
                <w:szCs w:val="24"/>
              </w:rPr>
              <w:t>_____________________________________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88C16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30BA5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  <w:tc>
          <w:tcPr>
            <w:tcW w:w="1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A91C" w14:textId="77777777" w:rsidR="00723001" w:rsidRDefault="00535392">
            <w:pPr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02122"/>
                <w:sz w:val="21"/>
                <w:szCs w:val="21"/>
              </w:rPr>
              <w:t>☐</w:t>
            </w:r>
          </w:p>
        </w:tc>
      </w:tr>
    </w:tbl>
    <w:p w14:paraId="12F99732" w14:textId="77777777" w:rsidR="00723001" w:rsidRDefault="00723001"/>
    <w:p w14:paraId="0C2A1FD3" w14:textId="77777777" w:rsidR="00723001" w:rsidRDefault="00535392">
      <w:pPr>
        <w:pStyle w:val="3"/>
        <w:rPr>
          <w:rFonts w:ascii="Proxima Nova" w:eastAsia="Proxima Nova" w:hAnsi="Proxima Nova" w:cs="Proxima Nova"/>
          <w:b/>
          <w:sz w:val="48"/>
          <w:szCs w:val="48"/>
        </w:rPr>
      </w:pPr>
      <w:bookmarkStart w:id="17" w:name="_xa8herisp2ai" w:colFirst="0" w:colLast="0"/>
      <w:bookmarkEnd w:id="17"/>
      <w:r>
        <w:rPr>
          <w:rFonts w:ascii="Proxima Nova" w:eastAsia="Proxima Nova" w:hAnsi="Proxima Nova" w:cs="Proxima Nova"/>
          <w:b/>
          <w:noProof/>
          <w:sz w:val="48"/>
          <w:szCs w:val="48"/>
        </w:rPr>
        <w:lastRenderedPageBreak/>
        <w:drawing>
          <wp:inline distT="114300" distB="114300" distL="114300" distR="114300" wp14:anchorId="2F24CDD6" wp14:editId="31F9469C">
            <wp:extent cx="2595563" cy="1594544"/>
            <wp:effectExtent l="0" t="0" r="0" b="0"/>
            <wp:docPr id="42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5563" cy="15945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13A024" w14:textId="77777777" w:rsidR="00723001" w:rsidRDefault="00535392">
      <w:pPr>
        <w:pStyle w:val="3"/>
        <w:rPr>
          <w:rFonts w:ascii="Proxima Nova" w:eastAsia="Proxima Nova" w:hAnsi="Proxima Nova" w:cs="Proxima Nova"/>
          <w:b/>
          <w:sz w:val="48"/>
          <w:szCs w:val="48"/>
        </w:rPr>
      </w:pPr>
      <w:bookmarkStart w:id="18" w:name="_pskuhon8qtmj" w:colFirst="0" w:colLast="0"/>
      <w:bookmarkEnd w:id="18"/>
      <w:r>
        <w:rPr>
          <w:rFonts w:ascii="Proxima Nova" w:eastAsia="Proxima Nova" w:hAnsi="Proxima Nova" w:cs="Proxima Nova"/>
          <w:b/>
          <w:sz w:val="48"/>
          <w:szCs w:val="48"/>
        </w:rPr>
        <w:t>Домашнее задание</w:t>
      </w:r>
    </w:p>
    <w:p w14:paraId="56F371A6" w14:textId="77777777" w:rsidR="00723001" w:rsidRDefault="00535392">
      <w:pPr>
        <w:rPr>
          <w:rFonts w:ascii="Proxima Nova" w:eastAsia="Proxima Nova" w:hAnsi="Proxima Nova" w:cs="Proxima Nova"/>
          <w:highlight w:val="white"/>
        </w:rPr>
      </w:pPr>
      <w:r>
        <w:rPr>
          <w:rFonts w:ascii="Proxima Nova" w:eastAsia="Proxima Nova" w:hAnsi="Proxima Nova" w:cs="Proxima Nova"/>
          <w:highlight w:val="white"/>
        </w:rPr>
        <w:t>Цель домашнего задания — лучше понять свое начальное состояние и увидеть, что на</w:t>
      </w:r>
      <w:r>
        <w:rPr>
          <w:rFonts w:ascii="Proxima Nova" w:eastAsia="Proxima Nova" w:hAnsi="Proxima Nova" w:cs="Proxima Nova"/>
        </w:rPr>
        <w:t> </w:t>
      </w:r>
      <w:r>
        <w:rPr>
          <w:rFonts w:ascii="Proxima Nova" w:eastAsia="Proxima Nova" w:hAnsi="Proxima Nova" w:cs="Proxima Nova"/>
          <w:highlight w:val="white"/>
        </w:rPr>
        <w:t>вас влияет. У каждого есть индивидуальные факторы, способствующие выгоранию. Чтобы выстроить личную стратегию по работе с выгоранием, увидеть возможности</w:t>
      </w:r>
      <w:r>
        <w:rPr>
          <w:rFonts w:ascii="Proxima Nova" w:eastAsia="Proxima Nova" w:hAnsi="Proxima Nova" w:cs="Proxima Nova"/>
          <w:highlight w:val="white"/>
        </w:rPr>
        <w:br/>
        <w:t xml:space="preserve">для </w:t>
      </w:r>
      <w:r>
        <w:rPr>
          <w:rFonts w:ascii="Proxima Nova" w:eastAsia="Proxima Nova" w:hAnsi="Proxima Nova" w:cs="Proxima Nova"/>
          <w:highlight w:val="white"/>
        </w:rPr>
        <w:t>изменения ситуации, исследуйте эти факторы.</w:t>
      </w:r>
    </w:p>
    <w:p w14:paraId="545BCEB6" w14:textId="77777777" w:rsidR="00723001" w:rsidRDefault="00535392">
      <w:pPr>
        <w:pStyle w:val="4"/>
        <w:rPr>
          <w:rFonts w:ascii="Proxima Nova" w:eastAsia="Proxima Nova" w:hAnsi="Proxima Nova" w:cs="Proxima Nova"/>
          <w:b/>
        </w:rPr>
      </w:pPr>
      <w:bookmarkStart w:id="19" w:name="_vd6hkjrobm4u" w:colFirst="0" w:colLast="0"/>
      <w:bookmarkEnd w:id="19"/>
      <w:r>
        <w:rPr>
          <w:rFonts w:ascii="Proxima Nova" w:eastAsia="Proxima Nova" w:hAnsi="Proxima Nova" w:cs="Proxima Nova"/>
          <w:b/>
        </w:rPr>
        <w:t>Задание 1. Диагностика личных индикаторов выгорания</w:t>
      </w:r>
    </w:p>
    <w:p w14:paraId="6115FB0D" w14:textId="77777777" w:rsidR="00723001" w:rsidRDefault="00535392">
      <w:pPr>
        <w:numPr>
          <w:ilvl w:val="0"/>
          <w:numId w:val="6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Проведите подготовительную работу: вспомните наиболее яркие ситуации</w:t>
      </w:r>
      <w:r>
        <w:rPr>
          <w:rFonts w:ascii="Proxima Nova" w:eastAsia="Proxima Nova" w:hAnsi="Proxima Nova" w:cs="Proxima Nova"/>
        </w:rPr>
        <w:br/>
      </w:r>
      <w:r>
        <w:rPr>
          <w:rFonts w:ascii="Proxima Nova" w:eastAsia="Proxima Nova" w:hAnsi="Proxima Nova" w:cs="Proxima Nova"/>
        </w:rPr>
        <w:t xml:space="preserve">в жизни, в которых вы испытывали стресс. Выпишите изменения, которые вы замечали при этом у себя в четырех сферах. </w:t>
      </w:r>
    </w:p>
    <w:p w14:paraId="234D00E2" w14:textId="77777777" w:rsidR="00723001" w:rsidRDefault="00723001">
      <w:pPr>
        <w:rPr>
          <w:rFonts w:ascii="Proxima Nova" w:eastAsia="Proxima Nova" w:hAnsi="Proxima Nova" w:cs="Proxima Nova"/>
        </w:rPr>
      </w:pPr>
    </w:p>
    <w:tbl>
      <w:tblPr>
        <w:tblStyle w:val="ab"/>
        <w:tblW w:w="90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315"/>
        <w:gridCol w:w="4455"/>
      </w:tblGrid>
      <w:tr w:rsidR="00723001" w14:paraId="7C005A88" w14:textId="77777777"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7ABCD" w14:textId="77777777" w:rsidR="00723001" w:rsidRDefault="00535392">
            <w:pPr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 xml:space="preserve">1. Изменения в моем поведении 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BF2C" w14:textId="77777777" w:rsidR="00723001" w:rsidRDefault="0072300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</w:p>
        </w:tc>
        <w:tc>
          <w:tcPr>
            <w:tcW w:w="4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E3CF" w14:textId="77777777" w:rsidR="00723001" w:rsidRDefault="00535392">
            <w:pPr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 xml:space="preserve">2. Изменения в моем организме </w:t>
            </w:r>
          </w:p>
        </w:tc>
      </w:tr>
      <w:tr w:rsidR="00723001" w14:paraId="1FB7E0C9" w14:textId="77777777"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078C" w14:textId="77777777" w:rsidR="00723001" w:rsidRDefault="00535392">
            <w:pPr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Например: раздражительность, отсутствие продуктивности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44E51" w14:textId="77777777" w:rsidR="00723001" w:rsidRDefault="0072300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</w:p>
        </w:tc>
        <w:tc>
          <w:tcPr>
            <w:tcW w:w="4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45B4" w14:textId="77777777" w:rsidR="00723001" w:rsidRDefault="00535392">
            <w:pPr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Например: проблемы со сном, нарушения питания, головные боли</w:t>
            </w:r>
          </w:p>
        </w:tc>
      </w:tr>
      <w:tr w:rsidR="00723001" w14:paraId="7E458CC2" w14:textId="77777777"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7430D" w14:textId="77777777" w:rsidR="00723001" w:rsidRDefault="00535392">
            <w:pPr>
              <w:spacing w:after="24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color w:val="CCCCCC"/>
                <w:highlight w:val="white"/>
              </w:rPr>
              <w:t>____________________________________________________________________________________________________________________________________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4473B" w14:textId="77777777" w:rsidR="00723001" w:rsidRDefault="0072300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</w:p>
        </w:tc>
        <w:tc>
          <w:tcPr>
            <w:tcW w:w="4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D5F7F" w14:textId="77777777" w:rsidR="00723001" w:rsidRDefault="00535392">
            <w:pPr>
              <w:spacing w:after="24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color w:val="CCCCCC"/>
                <w:highlight w:val="white"/>
              </w:rPr>
              <w:t>____</w:t>
            </w:r>
            <w:r>
              <w:rPr>
                <w:rFonts w:ascii="Proxima Nova" w:eastAsia="Proxima Nova" w:hAnsi="Proxima Nova" w:cs="Proxima Nova"/>
                <w:color w:val="CCCCCC"/>
                <w:highlight w:val="white"/>
              </w:rPr>
              <w:t>____________________________________________________________________________________________________________________________________</w:t>
            </w:r>
          </w:p>
        </w:tc>
      </w:tr>
      <w:tr w:rsidR="00723001" w14:paraId="5CC177A0" w14:textId="77777777"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F7D2" w14:textId="77777777" w:rsidR="00723001" w:rsidRDefault="00535392">
            <w:pPr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3. Изменения в моем мышлении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10B2E" w14:textId="77777777" w:rsidR="00723001" w:rsidRDefault="0072300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</w:p>
        </w:tc>
        <w:tc>
          <w:tcPr>
            <w:tcW w:w="4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6C006" w14:textId="77777777" w:rsidR="00723001" w:rsidRDefault="00535392">
            <w:pPr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4. Изменения, которые замечают другие люди</w:t>
            </w:r>
          </w:p>
        </w:tc>
      </w:tr>
      <w:tr w:rsidR="00723001" w14:paraId="49919C74" w14:textId="77777777"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1FFA" w14:textId="77777777" w:rsidR="00723001" w:rsidRDefault="00535392">
            <w:pPr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Например: плохая концентрация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26E0B" w14:textId="77777777" w:rsidR="00723001" w:rsidRDefault="0072300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</w:p>
        </w:tc>
        <w:tc>
          <w:tcPr>
            <w:tcW w:w="4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48CFD" w14:textId="77777777" w:rsidR="00723001" w:rsidRDefault="00535392">
            <w:pPr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Например: друзья говорят, что я резкий, стал отстраненным</w:t>
            </w:r>
          </w:p>
        </w:tc>
      </w:tr>
      <w:tr w:rsidR="00723001" w14:paraId="7BDBD614" w14:textId="77777777"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BE01C" w14:textId="77777777" w:rsidR="00723001" w:rsidRDefault="00535392">
            <w:pPr>
              <w:spacing w:after="24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color w:val="CCCCCC"/>
                <w:highlight w:val="white"/>
              </w:rPr>
              <w:t>____________________________________________________________________________________________________________________________________</w:t>
            </w:r>
          </w:p>
        </w:tc>
        <w:tc>
          <w:tcPr>
            <w:tcW w:w="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18770" w14:textId="77777777" w:rsidR="00723001" w:rsidRDefault="0072300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</w:p>
        </w:tc>
        <w:tc>
          <w:tcPr>
            <w:tcW w:w="4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59181" w14:textId="77777777" w:rsidR="00723001" w:rsidRDefault="00535392">
            <w:pPr>
              <w:spacing w:after="240"/>
              <w:rPr>
                <w:rFonts w:ascii="Proxima Nova" w:eastAsia="Proxima Nova" w:hAnsi="Proxima Nova" w:cs="Proxima Nova"/>
                <w:color w:val="CCCCCC"/>
                <w:highlight w:val="white"/>
              </w:rPr>
            </w:pPr>
            <w:r>
              <w:rPr>
                <w:rFonts w:ascii="Proxima Nova" w:eastAsia="Proxima Nova" w:hAnsi="Proxima Nova" w:cs="Proxima Nova"/>
                <w:color w:val="CCCCCC"/>
                <w:highlight w:val="white"/>
              </w:rPr>
              <w:t>_______________________________________________________________</w:t>
            </w:r>
            <w:r>
              <w:rPr>
                <w:rFonts w:ascii="Proxima Nova" w:eastAsia="Proxima Nova" w:hAnsi="Proxima Nova" w:cs="Proxima Nova"/>
                <w:color w:val="CCCCCC"/>
                <w:highlight w:val="white"/>
              </w:rPr>
              <w:t>_________________________________________________________________________</w:t>
            </w:r>
          </w:p>
        </w:tc>
      </w:tr>
    </w:tbl>
    <w:p w14:paraId="3BB0C3C3" w14:textId="77777777" w:rsidR="00723001" w:rsidRDefault="00723001">
      <w:pPr>
        <w:rPr>
          <w:rFonts w:ascii="Proxima Nova" w:eastAsia="Proxima Nova" w:hAnsi="Proxima Nova" w:cs="Proxima Nova"/>
        </w:rPr>
      </w:pPr>
    </w:p>
    <w:p w14:paraId="0752EB7B" w14:textId="77777777" w:rsidR="00723001" w:rsidRDefault="00723001">
      <w:pPr>
        <w:rPr>
          <w:rFonts w:ascii="Proxima Nova" w:eastAsia="Proxima Nova" w:hAnsi="Proxima Nova" w:cs="Proxima Nova"/>
        </w:rPr>
      </w:pPr>
    </w:p>
    <w:p w14:paraId="132086C8" w14:textId="77777777" w:rsidR="00723001" w:rsidRDefault="00535392">
      <w:pPr>
        <w:numPr>
          <w:ilvl w:val="0"/>
          <w:numId w:val="6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Каждый признак отнесите к одной из групп. Этот индикатор появляется, когда</w:t>
      </w:r>
      <w:r>
        <w:rPr>
          <w:rFonts w:ascii="Proxima Nova" w:eastAsia="Proxima Nova" w:hAnsi="Proxima Nova" w:cs="Proxima Nova"/>
        </w:rPr>
        <w:br/>
        <w:t>у вас легкий, выраженный или уже сильный стресс?</w:t>
      </w:r>
    </w:p>
    <w:tbl>
      <w:tblPr>
        <w:tblStyle w:val="ac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510"/>
        <w:gridCol w:w="2625"/>
        <w:gridCol w:w="525"/>
        <w:gridCol w:w="2670"/>
      </w:tblGrid>
      <w:tr w:rsidR="00723001" w14:paraId="6CD75416" w14:textId="77777777"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F69DD" w14:textId="77777777" w:rsidR="00723001" w:rsidRDefault="00535392">
            <w:pPr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noProof/>
                <w:sz w:val="18"/>
                <w:szCs w:val="18"/>
              </w:rPr>
              <w:lastRenderedPageBreak/>
              <w:drawing>
                <wp:inline distT="114300" distB="114300" distL="114300" distR="114300" wp14:anchorId="4316AD88" wp14:editId="580C1299">
                  <wp:extent cx="144000" cy="144000"/>
                  <wp:effectExtent l="0" t="0" r="0" b="0"/>
                  <wp:docPr id="71" name="image10.png" descr="Tired Face on Twitter Twemoji 13.0.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Tired Face on Twitter Twemoji 13.0.1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 xml:space="preserve"> Сигнализируют </w:t>
            </w:r>
          </w:p>
          <w:p w14:paraId="52ED40DD" w14:textId="77777777" w:rsidR="00723001" w:rsidRDefault="00535392">
            <w:pPr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о легком стрессе</w:t>
            </w: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E489B" w14:textId="77777777" w:rsidR="00723001" w:rsidRDefault="0072300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458D8" w14:textId="77777777" w:rsidR="00723001" w:rsidRDefault="00535392">
            <w:pPr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noProof/>
                <w:sz w:val="18"/>
                <w:szCs w:val="18"/>
              </w:rPr>
              <w:drawing>
                <wp:inline distT="114300" distB="114300" distL="114300" distR="114300" wp14:anchorId="62324967" wp14:editId="3E36DBBF">
                  <wp:extent cx="144000" cy="144000"/>
                  <wp:effectExtent l="0" t="0" r="0" b="0"/>
                  <wp:docPr id="37" name="image16.png" descr="Loudly Crying Face on Twitter Twemoji 13.0.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Loudly Crying Face on Twitter Twemoji 13.0.1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 xml:space="preserve"> Сигнализируют </w:t>
            </w:r>
          </w:p>
          <w:p w14:paraId="5A213E18" w14:textId="77777777" w:rsidR="00723001" w:rsidRDefault="00535392">
            <w:pPr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о выраженном стрессе</w:t>
            </w: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80093" w14:textId="77777777" w:rsidR="00723001" w:rsidRDefault="0072300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E9C8" w14:textId="77777777" w:rsidR="00723001" w:rsidRDefault="00535392">
            <w:pPr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noProof/>
                <w:sz w:val="18"/>
                <w:szCs w:val="18"/>
              </w:rPr>
              <w:drawing>
                <wp:inline distT="114300" distB="114300" distL="114300" distR="114300" wp14:anchorId="5998F45E" wp14:editId="5BE3AD03">
                  <wp:extent cx="144000" cy="144000"/>
                  <wp:effectExtent l="0" t="0" r="0" b="0"/>
                  <wp:docPr id="72" name="image6.png" descr="Exploding Head on Twitter Twemoji 13.0.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Exploding Head on Twitter Twemoji 13.0.1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 xml:space="preserve"> Сигнализируют </w:t>
            </w:r>
          </w:p>
          <w:p w14:paraId="6A878A73" w14:textId="77777777" w:rsidR="00723001" w:rsidRDefault="00535392">
            <w:pPr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о сильном стрессе</w:t>
            </w:r>
          </w:p>
        </w:tc>
      </w:tr>
      <w:tr w:rsidR="00723001" w14:paraId="13B993E4" w14:textId="77777777"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C8EE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Например: начинаю активнее перекусывать</w:t>
            </w: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0C87" w14:textId="77777777" w:rsidR="00723001" w:rsidRDefault="0072300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8E7B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Например: болит голова </w:t>
            </w: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5CCD7" w14:textId="77777777" w:rsidR="00723001" w:rsidRDefault="0072300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2AE0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Например: огрызаюсь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br/>
              <w:t>на просьбы ребенка</w:t>
            </w:r>
          </w:p>
        </w:tc>
      </w:tr>
      <w:tr w:rsidR="00723001" w14:paraId="45DEEE69" w14:textId="77777777"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545D" w14:textId="77777777" w:rsidR="00723001" w:rsidRDefault="00535392">
            <w:pPr>
              <w:spacing w:after="24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color w:val="CCCCCC"/>
                <w:highlight w:val="white"/>
              </w:rPr>
              <w:t>____________________________________________________________________________</w:t>
            </w: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05904" w14:textId="77777777" w:rsidR="00723001" w:rsidRDefault="0072300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B124" w14:textId="77777777" w:rsidR="00723001" w:rsidRDefault="00535392">
            <w:pPr>
              <w:spacing w:after="24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color w:val="CCCCCC"/>
                <w:highlight w:val="white"/>
              </w:rPr>
              <w:t>____________________________________________________________________________</w:t>
            </w: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7EE2" w14:textId="77777777" w:rsidR="00723001" w:rsidRDefault="0072300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5E8C" w14:textId="77777777" w:rsidR="00723001" w:rsidRDefault="00535392">
            <w:pPr>
              <w:spacing w:after="24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color w:val="CCCCCC"/>
                <w:highlight w:val="white"/>
              </w:rPr>
              <w:t>____________________________________________________________________________</w:t>
            </w:r>
          </w:p>
        </w:tc>
      </w:tr>
    </w:tbl>
    <w:p w14:paraId="146D0BE9" w14:textId="77777777" w:rsidR="00723001" w:rsidRDefault="00723001">
      <w:pPr>
        <w:rPr>
          <w:rFonts w:ascii="Proxima Nova" w:eastAsia="Proxima Nova" w:hAnsi="Proxima Nova" w:cs="Proxima Nova"/>
        </w:rPr>
      </w:pPr>
    </w:p>
    <w:p w14:paraId="366EB459" w14:textId="77777777" w:rsidR="00723001" w:rsidRDefault="00535392">
      <w:pPr>
        <w:numPr>
          <w:ilvl w:val="0"/>
          <w:numId w:val="6"/>
        </w:numPr>
        <w:rPr>
          <w:rFonts w:ascii="Montserrat" w:eastAsia="Montserrat" w:hAnsi="Montserrat" w:cs="Montserrat"/>
        </w:rPr>
      </w:pPr>
      <w:r>
        <w:rPr>
          <w:rFonts w:ascii="Proxima Nova" w:eastAsia="Proxima Nova" w:hAnsi="Proxima Nova" w:cs="Proxima Nova"/>
          <w:b/>
        </w:rPr>
        <w:t xml:space="preserve"> </w:t>
      </w:r>
      <w:r>
        <w:rPr>
          <w:rFonts w:ascii="Proxima Nova" w:eastAsia="Proxima Nova" w:hAnsi="Proxima Nova" w:cs="Proxima Nova"/>
        </w:rPr>
        <w:t>Выпишите индикаторы,</w:t>
      </w:r>
      <w:r>
        <w:rPr>
          <w:rFonts w:ascii="Proxima Nova" w:eastAsia="Proxima Nova" w:hAnsi="Proxima Nova" w:cs="Proxima Nova"/>
        </w:rPr>
        <w:t xml:space="preserve"> которые заметили у себя сегодня.  К какой группе они относятся? О какой степени стресса они сигнализируют? </w:t>
      </w:r>
    </w:p>
    <w:p w14:paraId="500997D8" w14:textId="77777777" w:rsidR="00723001" w:rsidRDefault="00535392">
      <w:pPr>
        <w:pStyle w:val="4"/>
        <w:rPr>
          <w:rFonts w:ascii="Proxima Nova" w:eastAsia="Proxima Nova" w:hAnsi="Proxima Nova" w:cs="Proxima Nova"/>
          <w:b/>
        </w:rPr>
      </w:pPr>
      <w:bookmarkStart w:id="20" w:name="_iiyd2cegec3s" w:colFirst="0" w:colLast="0"/>
      <w:bookmarkEnd w:id="20"/>
      <w:r>
        <w:rPr>
          <w:rFonts w:ascii="Proxima Nova" w:eastAsia="Proxima Nova" w:hAnsi="Proxima Nova" w:cs="Proxima Nova"/>
          <w:b/>
        </w:rPr>
        <w:t>Задание 2. Оценка факторов выгорания</w:t>
      </w:r>
    </w:p>
    <w:p w14:paraId="1B130752" w14:textId="1BE57997" w:rsidR="00723001" w:rsidRDefault="00535392">
      <w:pPr>
        <w:numPr>
          <w:ilvl w:val="0"/>
          <w:numId w:val="4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Мы составили чек-лист оценки объективных и личностных факторов выгоран</w:t>
      </w:r>
      <w:hyperlink r:id="rId24">
        <w:r>
          <w:rPr>
            <w:rFonts w:ascii="Proxima Nova" w:eastAsia="Proxima Nova" w:hAnsi="Proxima Nova" w:cs="Proxima Nova"/>
          </w:rPr>
          <w:t>и</w:t>
        </w:r>
      </w:hyperlink>
      <w:r>
        <w:rPr>
          <w:rFonts w:ascii="Proxima Nova" w:eastAsia="Proxima Nova" w:hAnsi="Proxima Nova" w:cs="Proxima Nova"/>
        </w:rPr>
        <w:t>я (</w:t>
      </w:r>
      <w:hyperlink r:id="rId25">
        <w:r>
          <w:rPr>
            <w:rFonts w:ascii="Proxima Nova" w:eastAsia="Proxima Nova" w:hAnsi="Proxima Nova" w:cs="Proxima Nova"/>
            <w:color w:val="1155CC"/>
            <w:u w:val="single"/>
          </w:rPr>
          <w:t>.</w:t>
        </w:r>
        <w:proofErr w:type="spellStart"/>
        <w:r>
          <w:rPr>
            <w:rFonts w:ascii="Proxima Nova" w:eastAsia="Proxima Nova" w:hAnsi="Proxima Nova" w:cs="Proxima Nova"/>
            <w:color w:val="1155CC"/>
            <w:u w:val="single"/>
          </w:rPr>
          <w:t>pd</w:t>
        </w:r>
        <w:r>
          <w:rPr>
            <w:rFonts w:ascii="Proxima Nova" w:eastAsia="Proxima Nova" w:hAnsi="Proxima Nova" w:cs="Proxima Nova"/>
            <w:color w:val="1155CC"/>
            <w:u w:val="single"/>
          </w:rPr>
          <w:t>f</w:t>
        </w:r>
        <w:proofErr w:type="spellEnd"/>
      </w:hyperlink>
      <w:r>
        <w:rPr>
          <w:rFonts w:ascii="Proxima Nova" w:eastAsia="Proxima Nova" w:hAnsi="Proxima Nova" w:cs="Proxima Nova"/>
        </w:rPr>
        <w:t xml:space="preserve"> и </w:t>
      </w:r>
      <w:hyperlink r:id="rId26">
        <w:r>
          <w:rPr>
            <w:rFonts w:ascii="Proxima Nova" w:eastAsia="Proxima Nova" w:hAnsi="Proxima Nova" w:cs="Proxima Nova"/>
            <w:color w:val="1155CC"/>
            <w:u w:val="single"/>
          </w:rPr>
          <w:t>.</w:t>
        </w:r>
        <w:proofErr w:type="spellStart"/>
        <w:r>
          <w:rPr>
            <w:rFonts w:ascii="Proxima Nova" w:eastAsia="Proxima Nova" w:hAnsi="Proxima Nova" w:cs="Proxima Nova"/>
            <w:color w:val="1155CC"/>
            <w:u w:val="single"/>
          </w:rPr>
          <w:t>docx</w:t>
        </w:r>
        <w:proofErr w:type="spellEnd"/>
      </w:hyperlink>
      <w:r>
        <w:rPr>
          <w:rFonts w:ascii="Proxima Nova" w:eastAsia="Proxima Nova" w:hAnsi="Proxima Nova" w:cs="Proxima Nova"/>
        </w:rPr>
        <w:t>). Оцените свою ситуацию с его помощью.</w:t>
      </w:r>
    </w:p>
    <w:p w14:paraId="440CA410" w14:textId="77777777" w:rsidR="00723001" w:rsidRDefault="00535392">
      <w:pPr>
        <w:numPr>
          <w:ilvl w:val="0"/>
          <w:numId w:val="4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Проанализируйте и запишите, какие факторы сильнее всего влияют на вас. </w:t>
      </w:r>
    </w:p>
    <w:p w14:paraId="33FEDA65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  <w:color w:val="CCCCCC"/>
        </w:rPr>
        <w:t>_________________________________________________________</w:t>
      </w: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</w:t>
      </w:r>
    </w:p>
    <w:p w14:paraId="530D33B3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C854028" w14:textId="77777777" w:rsidR="00723001" w:rsidRDefault="00723001">
      <w:pPr>
        <w:rPr>
          <w:rFonts w:ascii="Proxima Nova" w:eastAsia="Proxima Nova" w:hAnsi="Proxima Nova" w:cs="Proxima Nova"/>
        </w:rPr>
      </w:pPr>
    </w:p>
    <w:p w14:paraId="5EFB081C" w14:textId="77777777" w:rsidR="00723001" w:rsidRDefault="00535392">
      <w:pPr>
        <w:numPr>
          <w:ilvl w:val="0"/>
          <w:numId w:val="4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Про каждую группу факторов подумайте: </w:t>
      </w:r>
      <w:r>
        <w:rPr>
          <w:rFonts w:ascii="Proxima Nova" w:eastAsia="Proxima Nova" w:hAnsi="Proxima Nova" w:cs="Proxima Nova"/>
        </w:rPr>
        <w:t xml:space="preserve">есть ли у вас возможность влиять на них? Если да, то как именно? Если нет, может ли кто-то с этим помочь? </w:t>
      </w:r>
    </w:p>
    <w:p w14:paraId="5F73023F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</w:rPr>
        <w:t xml:space="preserve">Часть 1. Факторы, связанные с профессиональной сферой: </w:t>
      </w: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</w:rPr>
        <w:t>__________________________________________________</w:t>
      </w:r>
    </w:p>
    <w:p w14:paraId="5A2A1030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</w:t>
      </w:r>
    </w:p>
    <w:p w14:paraId="1ABBF175" w14:textId="77777777" w:rsidR="00723001" w:rsidRDefault="00723001">
      <w:pPr>
        <w:rPr>
          <w:rFonts w:ascii="Proxima Nova" w:eastAsia="Proxima Nova" w:hAnsi="Proxima Nova" w:cs="Proxima Nova"/>
        </w:rPr>
      </w:pPr>
    </w:p>
    <w:p w14:paraId="372ADE2F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Часть 2. Факторы, не связанные с профессиональной сферой:</w:t>
      </w:r>
    </w:p>
    <w:p w14:paraId="029A9243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</w:t>
      </w:r>
    </w:p>
    <w:p w14:paraId="7EE9B801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________________________________________________________________________________________________________________________________________________</w:t>
      </w:r>
    </w:p>
    <w:p w14:paraId="6744E9E3" w14:textId="77777777" w:rsidR="00723001" w:rsidRDefault="00723001">
      <w:pPr>
        <w:rPr>
          <w:rFonts w:ascii="Proxima Nova" w:eastAsia="Proxima Nova" w:hAnsi="Proxima Nova" w:cs="Proxima Nova"/>
        </w:rPr>
      </w:pPr>
    </w:p>
    <w:p w14:paraId="59CD8D0B" w14:textId="7EDB79EB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Пришлите список индикаторов и оценку факторов выгорания на проверку эксперту</w:t>
      </w:r>
      <w:r>
        <w:rPr>
          <w:rFonts w:ascii="Proxima Nova" w:eastAsia="Proxima Nova" w:hAnsi="Proxima Nova" w:cs="Proxima Nova"/>
        </w:rPr>
        <w:br/>
        <w:t>или куратор</w:t>
      </w:r>
      <w:r>
        <w:rPr>
          <w:rFonts w:ascii="Proxima Nova" w:eastAsia="Proxima Nova" w:hAnsi="Proxima Nova" w:cs="Proxima Nova"/>
        </w:rPr>
        <w:t xml:space="preserve">. </w:t>
      </w:r>
    </w:p>
    <w:p w14:paraId="3DA8C832" w14:textId="77777777" w:rsidR="00723001" w:rsidRDefault="00723001">
      <w:pPr>
        <w:rPr>
          <w:rFonts w:ascii="Proxima Nova" w:eastAsia="Proxima Nova" w:hAnsi="Proxima Nova" w:cs="Proxima Nova"/>
        </w:rPr>
      </w:pPr>
    </w:p>
    <w:p w14:paraId="62CCCD2C" w14:textId="44E13650" w:rsidR="00535392" w:rsidRDefault="00535392">
      <w:pPr>
        <w:rPr>
          <w:rFonts w:asciiTheme="minorHAnsi" w:eastAsia="Proxima Nova" w:hAnsiTheme="minorHAnsi" w:cs="Proxima Nova"/>
          <w:b/>
          <w:sz w:val="32"/>
          <w:szCs w:val="32"/>
        </w:rPr>
      </w:pPr>
    </w:p>
    <w:p w14:paraId="0EED8457" w14:textId="77777777" w:rsidR="00535392" w:rsidRDefault="00535392">
      <w:pPr>
        <w:rPr>
          <w:rFonts w:asciiTheme="minorHAnsi" w:eastAsia="Proxima Nova" w:hAnsiTheme="minorHAnsi" w:cs="Proxima Nova"/>
          <w:b/>
          <w:sz w:val="32"/>
          <w:szCs w:val="32"/>
        </w:rPr>
      </w:pPr>
    </w:p>
    <w:p w14:paraId="0D1FD2B7" w14:textId="77777777" w:rsidR="00535392" w:rsidRDefault="00535392">
      <w:pPr>
        <w:rPr>
          <w:rFonts w:asciiTheme="minorHAnsi" w:eastAsia="Proxima Nova" w:hAnsiTheme="minorHAnsi" w:cs="Proxima Nova"/>
          <w:b/>
          <w:sz w:val="32"/>
          <w:szCs w:val="32"/>
        </w:rPr>
      </w:pPr>
    </w:p>
    <w:p w14:paraId="0F1500E8" w14:textId="65E7EA99" w:rsidR="00723001" w:rsidRDefault="00535392">
      <w:pPr>
        <w:rPr>
          <w:rFonts w:ascii="Proxima Nova" w:eastAsia="Proxima Nova" w:hAnsi="Proxima Nova" w:cs="Proxima Nova"/>
          <w:b/>
          <w:sz w:val="32"/>
          <w:szCs w:val="32"/>
        </w:rPr>
      </w:pPr>
      <w:r>
        <w:rPr>
          <w:rFonts w:ascii="Proxima Nova" w:eastAsia="Proxima Nova" w:hAnsi="Proxima Nova" w:cs="Proxima Nova"/>
          <w:b/>
          <w:sz w:val="32"/>
          <w:szCs w:val="32"/>
        </w:rPr>
        <w:lastRenderedPageBreak/>
        <w:t>Дополнительное задание</w:t>
      </w:r>
      <w:r>
        <w:rPr>
          <w:rFonts w:ascii="Proxima Nova" w:eastAsia="Proxima Nova" w:hAnsi="Proxima Nova" w:cs="Proxima Nova"/>
          <w:b/>
          <w:sz w:val="32"/>
          <w:szCs w:val="32"/>
        </w:rPr>
        <w:br/>
        <w:t xml:space="preserve">1. Упражнение «Внимание: стрессоры!» </w:t>
      </w:r>
    </w:p>
    <w:p w14:paraId="33D0767C" w14:textId="77777777" w:rsidR="00723001" w:rsidRDefault="00723001">
      <w:pPr>
        <w:rPr>
          <w:rFonts w:ascii="Proxima Nova" w:eastAsia="Proxima Nova" w:hAnsi="Proxima Nova" w:cs="Proxima Nova"/>
          <w:b/>
          <w:sz w:val="24"/>
          <w:szCs w:val="24"/>
        </w:rPr>
      </w:pPr>
    </w:p>
    <w:p w14:paraId="5F5E4158" w14:textId="77777777" w:rsidR="00723001" w:rsidRDefault="00535392">
      <w:pPr>
        <w:rPr>
          <w:rFonts w:ascii="Proxima Nova" w:eastAsia="Proxima Nova" w:hAnsi="Proxima Nova" w:cs="Proxima Nova"/>
          <w:sz w:val="20"/>
          <w:szCs w:val="20"/>
        </w:rPr>
      </w:pPr>
      <w:r>
        <w:rPr>
          <w:rFonts w:ascii="Proxima Nova" w:eastAsia="Proxima Nova" w:hAnsi="Proxima Nova" w:cs="Proxima Nova"/>
          <w:sz w:val="20"/>
          <w:szCs w:val="20"/>
        </w:rPr>
        <w:t xml:space="preserve">Это задание не проверяется экспертом или куратором, вы выполняете его для себя. Советуем все равно его сделать — это очень полезно. </w:t>
      </w:r>
    </w:p>
    <w:p w14:paraId="3DFDC60E" w14:textId="77777777" w:rsidR="00723001" w:rsidRDefault="00723001">
      <w:pPr>
        <w:rPr>
          <w:rFonts w:ascii="Proxima Nova" w:eastAsia="Proxima Nova" w:hAnsi="Proxima Nova" w:cs="Proxima Nova"/>
          <w:b/>
        </w:rPr>
      </w:pPr>
    </w:p>
    <w:p w14:paraId="4BA3CEF1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Человек привыкает ко всему. В том числе — и к стрессорам, которые на нас воздействуют. Мы просто перестаем обращать на них</w:t>
      </w:r>
      <w:r>
        <w:rPr>
          <w:rFonts w:ascii="Proxima Nova" w:eastAsia="Proxima Nova" w:hAnsi="Proxima Nova" w:cs="Proxima Nova"/>
        </w:rPr>
        <w:t xml:space="preserve"> внимание. Но от этого они никуда не деваются: эффект накапливается, вытягивая из нас силы. Это упражнение поможет шире взглянуть на стрессоры и заметить, что влияет на вас в «фоновом» режиме. </w:t>
      </w:r>
    </w:p>
    <w:p w14:paraId="6646D4CE" w14:textId="77777777" w:rsidR="00723001" w:rsidRDefault="00723001">
      <w:pPr>
        <w:rPr>
          <w:rFonts w:ascii="Proxima Nova" w:eastAsia="Proxima Nova" w:hAnsi="Proxima Nova" w:cs="Proxima Nova"/>
        </w:rPr>
      </w:pPr>
    </w:p>
    <w:p w14:paraId="465EDA32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Выпишите и проанализируйте, что вы можете сделать с хроническ</w:t>
      </w:r>
      <w:r>
        <w:rPr>
          <w:rFonts w:ascii="Proxima Nova" w:eastAsia="Proxima Nova" w:hAnsi="Proxima Nova" w:cs="Proxima Nova"/>
        </w:rPr>
        <w:t>ими стрессорами по четырем сферам:</w:t>
      </w:r>
    </w:p>
    <w:p w14:paraId="3FE59791" w14:textId="77777777" w:rsidR="00723001" w:rsidRDefault="00723001">
      <w:pPr>
        <w:rPr>
          <w:rFonts w:ascii="Proxima Nova" w:eastAsia="Proxima Nova" w:hAnsi="Proxima Nova" w:cs="Proxima Nova"/>
        </w:rPr>
      </w:pPr>
    </w:p>
    <w:p w14:paraId="65F462A0" w14:textId="77777777" w:rsidR="00723001" w:rsidRDefault="00535392">
      <w:pPr>
        <w:numPr>
          <w:ilvl w:val="0"/>
          <w:numId w:val="15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Повседневные трудности</w:t>
      </w:r>
    </w:p>
    <w:p w14:paraId="6B7882DE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Например: недосып, ссора с близкими, простоял(а) в пробке, завал на работе. </w:t>
      </w:r>
    </w:p>
    <w:p w14:paraId="09416A53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________________________________________________________________________________________________________________________________________________________________________</w:t>
      </w:r>
    </w:p>
    <w:p w14:paraId="2D98A661" w14:textId="77777777" w:rsidR="00723001" w:rsidRDefault="00723001">
      <w:pPr>
        <w:rPr>
          <w:rFonts w:ascii="Proxima Nova" w:eastAsia="Proxima Nova" w:hAnsi="Proxima Nova" w:cs="Proxima Nova"/>
        </w:rPr>
      </w:pPr>
    </w:p>
    <w:p w14:paraId="5433A1DE" w14:textId="77777777" w:rsidR="00723001" w:rsidRDefault="00535392">
      <w:pPr>
        <w:numPr>
          <w:ilvl w:val="0"/>
          <w:numId w:val="2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Значимые жизненные изменения</w:t>
      </w:r>
    </w:p>
    <w:p w14:paraId="5BD59830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Например: рождение ребенка, развод, смена работы, смена м</w:t>
      </w:r>
      <w:r>
        <w:rPr>
          <w:rFonts w:ascii="Proxima Nova" w:eastAsia="Proxima Nova" w:hAnsi="Proxima Nova" w:cs="Proxima Nova"/>
        </w:rPr>
        <w:t>еста жительства, потеря близкого.</w:t>
      </w:r>
    </w:p>
    <w:p w14:paraId="2C3C61C6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</w:rPr>
        <w:t>__________________________________________________________________</w:t>
      </w:r>
    </w:p>
    <w:p w14:paraId="237FB7D5" w14:textId="77777777" w:rsidR="00723001" w:rsidRDefault="00723001">
      <w:pPr>
        <w:rPr>
          <w:rFonts w:ascii="Proxima Nova" w:eastAsia="Proxima Nova" w:hAnsi="Proxima Nova" w:cs="Proxima Nova"/>
        </w:rPr>
      </w:pPr>
    </w:p>
    <w:p w14:paraId="75BC241E" w14:textId="77777777" w:rsidR="00723001" w:rsidRDefault="00535392">
      <w:pPr>
        <w:numPr>
          <w:ilvl w:val="0"/>
          <w:numId w:val="3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Эмоциональные травмы детства, продолжающие влиять на вас сегодня.</w:t>
      </w:r>
    </w:p>
    <w:p w14:paraId="4DC28683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Например: жестокое обращение, сексуальное насилие, пережил(а) катастрофу, алкоголизм родителей.</w:t>
      </w:r>
    </w:p>
    <w:p w14:paraId="3AAF33EB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________________________________________________________________________________________________________________________________</w:t>
      </w:r>
    </w:p>
    <w:p w14:paraId="6E67A086" w14:textId="77777777" w:rsidR="00723001" w:rsidRDefault="00723001">
      <w:pPr>
        <w:rPr>
          <w:rFonts w:ascii="Proxima Nova" w:eastAsia="Proxima Nova" w:hAnsi="Proxima Nova" w:cs="Proxima Nova"/>
        </w:rPr>
      </w:pPr>
    </w:p>
    <w:p w14:paraId="188632F0" w14:textId="1B6944CB" w:rsidR="00723001" w:rsidRDefault="00723001">
      <w:pPr>
        <w:ind w:left="720"/>
        <w:rPr>
          <w:rFonts w:asciiTheme="minorHAnsi" w:eastAsia="Proxima Nova" w:hAnsiTheme="minorHAnsi" w:cs="Proxima Nova"/>
        </w:rPr>
      </w:pPr>
    </w:p>
    <w:p w14:paraId="3080E608" w14:textId="5C0582EB" w:rsidR="00535392" w:rsidRDefault="00535392">
      <w:pPr>
        <w:ind w:left="720"/>
        <w:rPr>
          <w:rFonts w:asciiTheme="minorHAnsi" w:eastAsia="Proxima Nova" w:hAnsiTheme="minorHAnsi" w:cs="Proxima Nova"/>
        </w:rPr>
      </w:pPr>
    </w:p>
    <w:p w14:paraId="5A7C4C2F" w14:textId="6D83869B" w:rsidR="00535392" w:rsidRDefault="00535392">
      <w:pPr>
        <w:ind w:left="720"/>
        <w:rPr>
          <w:rFonts w:asciiTheme="minorHAnsi" w:eastAsia="Proxima Nova" w:hAnsiTheme="minorHAnsi" w:cs="Proxima Nova"/>
        </w:rPr>
      </w:pPr>
    </w:p>
    <w:p w14:paraId="69CFD8D9" w14:textId="65BEF670" w:rsidR="00535392" w:rsidRDefault="00535392">
      <w:pPr>
        <w:ind w:left="720"/>
        <w:rPr>
          <w:rFonts w:asciiTheme="minorHAnsi" w:eastAsia="Proxima Nova" w:hAnsiTheme="minorHAnsi" w:cs="Proxima Nova"/>
        </w:rPr>
      </w:pPr>
    </w:p>
    <w:p w14:paraId="6A011F52" w14:textId="481B7790" w:rsidR="00535392" w:rsidRDefault="00535392">
      <w:pPr>
        <w:ind w:left="720"/>
        <w:rPr>
          <w:rFonts w:asciiTheme="minorHAnsi" w:eastAsia="Proxima Nova" w:hAnsiTheme="minorHAnsi" w:cs="Proxima Nova"/>
        </w:rPr>
      </w:pPr>
    </w:p>
    <w:p w14:paraId="60C6A2EE" w14:textId="3F657993" w:rsidR="00535392" w:rsidRDefault="00535392">
      <w:pPr>
        <w:ind w:left="720"/>
        <w:rPr>
          <w:rFonts w:asciiTheme="minorHAnsi" w:eastAsia="Proxima Nova" w:hAnsiTheme="minorHAnsi" w:cs="Proxima Nova"/>
        </w:rPr>
      </w:pPr>
    </w:p>
    <w:p w14:paraId="32F5D292" w14:textId="77777777" w:rsidR="00535392" w:rsidRPr="00535392" w:rsidRDefault="00535392">
      <w:pPr>
        <w:ind w:left="720"/>
        <w:rPr>
          <w:rFonts w:asciiTheme="minorHAnsi" w:eastAsia="Proxima Nova" w:hAnsiTheme="minorHAnsi" w:cs="Proxima Nova"/>
        </w:rPr>
      </w:pPr>
    </w:p>
    <w:p w14:paraId="6F5CD735" w14:textId="77777777" w:rsidR="00723001" w:rsidRDefault="00535392">
      <w:pPr>
        <w:numPr>
          <w:ilvl w:val="0"/>
          <w:numId w:val="10"/>
        </w:num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lastRenderedPageBreak/>
        <w:t>Стрессовые обстоятельства, в которых мы живем.</w:t>
      </w:r>
    </w:p>
    <w:p w14:paraId="57B90B08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Например: финансовая нестабильность, хроническое заболевание, дискриминация, н</w:t>
      </w:r>
      <w:r>
        <w:rPr>
          <w:rFonts w:ascii="Proxima Nova" w:eastAsia="Proxima Nova" w:hAnsi="Proxima Nova" w:cs="Proxima Nova"/>
        </w:rPr>
        <w:t>ездоровые отношения с близкими.</w:t>
      </w:r>
    </w:p>
    <w:p w14:paraId="70E918A1" w14:textId="77777777" w:rsidR="00723001" w:rsidRDefault="00535392">
      <w:pPr>
        <w:rPr>
          <w:rFonts w:ascii="Proxima Nova" w:eastAsia="Proxima Nova" w:hAnsi="Proxima Nova" w:cs="Proxima Nova"/>
          <w:color w:val="CCCCCC"/>
        </w:rPr>
      </w:pPr>
      <w:r>
        <w:rPr>
          <w:rFonts w:ascii="Proxima Nova" w:eastAsia="Proxima Nova" w:hAnsi="Proxima Nova" w:cs="Proxima Nova"/>
          <w:color w:val="CCCCCC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roxima Nova" w:eastAsia="Proxima Nova" w:hAnsi="Proxima Nova" w:cs="Proxima Nova"/>
          <w:color w:val="CCCCCC"/>
        </w:rPr>
        <w:t>________________________________________________________________</w:t>
      </w:r>
    </w:p>
    <w:p w14:paraId="3962D9D1" w14:textId="77777777" w:rsidR="00723001" w:rsidRDefault="00723001">
      <w:pPr>
        <w:rPr>
          <w:rFonts w:ascii="Proxima Nova" w:eastAsia="Proxima Nova" w:hAnsi="Proxima Nova" w:cs="Proxima Nova"/>
        </w:rPr>
      </w:pPr>
    </w:p>
    <w:p w14:paraId="204AEE2F" w14:textId="77777777" w:rsidR="00723001" w:rsidRDefault="00723001">
      <w:pPr>
        <w:rPr>
          <w:rFonts w:ascii="Proxima Nova" w:eastAsia="Proxima Nova" w:hAnsi="Proxima Nova" w:cs="Proxima Nova"/>
        </w:rPr>
      </w:pPr>
    </w:p>
    <w:p w14:paraId="75A050F2" w14:textId="77777777" w:rsidR="00723001" w:rsidRDefault="00535392">
      <w:pPr>
        <w:rPr>
          <w:rFonts w:ascii="Proxima Nova" w:eastAsia="Proxima Nova" w:hAnsi="Proxima Nova" w:cs="Proxima Nova"/>
          <w:b/>
          <w:sz w:val="32"/>
          <w:szCs w:val="32"/>
        </w:rPr>
      </w:pPr>
      <w:r>
        <w:rPr>
          <w:rFonts w:ascii="Proxima Nova" w:eastAsia="Proxima Nova" w:hAnsi="Proxima Nova" w:cs="Proxima Nova"/>
          <w:b/>
          <w:sz w:val="32"/>
          <w:szCs w:val="32"/>
        </w:rPr>
        <w:t>Дополнительное задание</w:t>
      </w:r>
      <w:r>
        <w:rPr>
          <w:rFonts w:ascii="Proxima Nova" w:eastAsia="Proxima Nova" w:hAnsi="Proxima Nova" w:cs="Proxima Nova"/>
          <w:b/>
          <w:sz w:val="32"/>
          <w:szCs w:val="32"/>
        </w:rPr>
        <w:br/>
        <w:t>2. Упражнение «Факторы защиты»</w:t>
      </w:r>
    </w:p>
    <w:p w14:paraId="224E45E2" w14:textId="77777777" w:rsidR="00723001" w:rsidRDefault="00723001">
      <w:pPr>
        <w:rPr>
          <w:rFonts w:ascii="Proxima Nova" w:eastAsia="Proxima Nova" w:hAnsi="Proxima Nova" w:cs="Proxima Nova"/>
        </w:rPr>
      </w:pPr>
    </w:p>
    <w:p w14:paraId="2FDBAD38" w14:textId="77777777" w:rsidR="00723001" w:rsidRDefault="00535392">
      <w:pPr>
        <w:rPr>
          <w:rFonts w:ascii="Proxima Nova" w:eastAsia="Proxima Nova" w:hAnsi="Proxima Nova" w:cs="Proxima Nova"/>
          <w:sz w:val="20"/>
          <w:szCs w:val="20"/>
        </w:rPr>
      </w:pPr>
      <w:r>
        <w:rPr>
          <w:rFonts w:ascii="Proxima Nova" w:eastAsia="Proxima Nova" w:hAnsi="Proxima Nova" w:cs="Proxima Nova"/>
          <w:sz w:val="20"/>
          <w:szCs w:val="20"/>
        </w:rPr>
        <w:t xml:space="preserve">Это задание не проверяется экспертом или куратором, вы выполняете его для себя. Советуем все равно его сделать — это очень полезно. </w:t>
      </w:r>
    </w:p>
    <w:p w14:paraId="19910713" w14:textId="77777777" w:rsidR="00723001" w:rsidRDefault="00723001">
      <w:pPr>
        <w:rPr>
          <w:rFonts w:ascii="Proxima Nova" w:eastAsia="Proxima Nova" w:hAnsi="Proxima Nova" w:cs="Proxima Nova"/>
        </w:rPr>
      </w:pPr>
    </w:p>
    <w:p w14:paraId="6BC9338C" w14:textId="77777777" w:rsidR="00723001" w:rsidRDefault="00535392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Существуют не только факторы риска выгорания, но и факторы защиты — то, что помогает нам легче справляться с трудностями. Отметьте свои факторы защиты и оцените, насколько они выражены в вашей жизни, по шкале от 0 до 5, где 0 — вообще не выражены, 5 — макс</w:t>
      </w:r>
      <w:r>
        <w:rPr>
          <w:rFonts w:ascii="Proxima Nova" w:eastAsia="Proxima Nova" w:hAnsi="Proxima Nova" w:cs="Proxima Nova"/>
        </w:rPr>
        <w:t>имально выражены. Обратите внимание на навыки, которые требуют развития.</w:t>
      </w:r>
    </w:p>
    <w:p w14:paraId="20CB8549" w14:textId="77777777" w:rsidR="00723001" w:rsidRDefault="00723001">
      <w:pPr>
        <w:rPr>
          <w:rFonts w:ascii="Proxima Nova" w:eastAsia="Proxima Nova" w:hAnsi="Proxima Nova" w:cs="Proxima Nova"/>
        </w:rPr>
      </w:pPr>
    </w:p>
    <w:tbl>
      <w:tblPr>
        <w:tblStyle w:val="ad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0"/>
        <w:gridCol w:w="540"/>
        <w:gridCol w:w="540"/>
        <w:gridCol w:w="555"/>
        <w:gridCol w:w="525"/>
        <w:gridCol w:w="1005"/>
      </w:tblGrid>
      <w:tr w:rsidR="00723001" w14:paraId="019054BA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50C13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1. Навыки </w:t>
            </w:r>
            <w:proofErr w:type="spellStart"/>
            <w:r>
              <w:rPr>
                <w:rFonts w:ascii="Proxima Nova" w:eastAsia="Proxima Nova" w:hAnsi="Proxima Nova" w:cs="Proxima Nova"/>
                <w:b/>
              </w:rPr>
              <w:t>совладания</w:t>
            </w:r>
            <w:proofErr w:type="spellEnd"/>
            <w:r>
              <w:rPr>
                <w:rFonts w:ascii="Proxima Nova" w:eastAsia="Proxima Nova" w:hAnsi="Proxima Nova" w:cs="Proxima Nova"/>
                <w:b/>
              </w:rPr>
              <w:t xml:space="preserve"> со стрессом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D047A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19269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ABB09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60988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8843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</w:tr>
      <w:tr w:rsidR="00723001" w14:paraId="1F5AEBA8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F03A4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Способность экологично управлять своими эмоциями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B7A86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48713763" wp14:editId="3A66AF00">
                  <wp:extent cx="180975" cy="190500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86B1F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10546B45" wp14:editId="11A3E87F">
                  <wp:extent cx="180975" cy="190500"/>
                  <wp:effectExtent l="0" t="0" r="0" b="0"/>
                  <wp:docPr id="4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22681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581B0CFA" wp14:editId="20CDBF8B">
                  <wp:extent cx="180975" cy="190500"/>
                  <wp:effectExtent l="0" t="0" r="0" b="0"/>
                  <wp:docPr id="3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FD14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103A007B" wp14:editId="1C311F04">
                  <wp:extent cx="180975" cy="190500"/>
                  <wp:effectExtent l="0" t="0" r="0" b="0"/>
                  <wp:docPr id="2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8B66B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237F9600" wp14:editId="70AA44A8">
                  <wp:extent cx="180975" cy="190500"/>
                  <wp:effectExtent l="0" t="0" r="0" b="0"/>
                  <wp:docPr id="6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001" w14:paraId="1E6A96F2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5C20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Понимание своих эмоций и их влияния на поведение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E3E7F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4F18C5E2" wp14:editId="046C5BD4">
                  <wp:extent cx="180975" cy="190500"/>
                  <wp:effectExtent l="0" t="0" r="0" b="0"/>
                  <wp:docPr id="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0662E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4C0B76A2" wp14:editId="6ED2FB8B">
                  <wp:extent cx="180975" cy="190500"/>
                  <wp:effectExtent l="0" t="0" r="0" b="0"/>
                  <wp:docPr id="3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CB699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2F08E368" wp14:editId="0308D371">
                  <wp:extent cx="180975" cy="190500"/>
                  <wp:effectExtent l="0" t="0" r="0" b="0"/>
                  <wp:docPr id="5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5D4C9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04A4548C" wp14:editId="2F4C1EB5">
                  <wp:extent cx="180975" cy="190500"/>
                  <wp:effectExtent l="0" t="0" r="0" b="0"/>
                  <wp:docPr id="4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10E9D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1642D7CB" wp14:editId="1D5D4D5E">
                  <wp:extent cx="180975" cy="1905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001" w14:paraId="09E697C4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D89C4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2. Физическое здоровье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2BD3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D0ECE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9D73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E097C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EC989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</w:tr>
      <w:tr w:rsidR="00723001" w14:paraId="6E0248A6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8EB94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Здоровый образ жизни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28181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1F6DDD57" wp14:editId="54D107B1">
                  <wp:extent cx="180975" cy="190500"/>
                  <wp:effectExtent l="0" t="0" r="0" b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F0BB4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7220F284" wp14:editId="7504B8F9">
                  <wp:extent cx="180975" cy="190500"/>
                  <wp:effectExtent l="0" t="0" r="0" b="0"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CA10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51390E95" wp14:editId="14F15A26">
                  <wp:extent cx="180975" cy="190500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4A133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0A1C2C7D" wp14:editId="75E3723A">
                  <wp:extent cx="180975" cy="1905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9161E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31A20B77" wp14:editId="309E9964">
                  <wp:extent cx="180975" cy="190500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001" w14:paraId="2DAF262E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9FAA5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Хорошие генетические данные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6CF9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4F6F5DE7" wp14:editId="7E72592E">
                  <wp:extent cx="180975" cy="190500"/>
                  <wp:effectExtent l="0" t="0" r="0" b="0"/>
                  <wp:docPr id="3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6EEA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03D439FE" wp14:editId="7FC1778C">
                  <wp:extent cx="180975" cy="190500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1D469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3C14317E" wp14:editId="6DBB7D85">
                  <wp:extent cx="180975" cy="190500"/>
                  <wp:effectExtent l="0" t="0" r="0" b="0"/>
                  <wp:docPr id="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E8BF9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4CCB53D9" wp14:editId="2F5C817A">
                  <wp:extent cx="180975" cy="190500"/>
                  <wp:effectExtent l="0" t="0" r="0" b="0"/>
                  <wp:docPr id="7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CA268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0ADFF067" wp14:editId="4C16530B">
                  <wp:extent cx="180975" cy="190500"/>
                  <wp:effectExtent l="0" t="0" r="0" b="0"/>
                  <wp:docPr id="7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001" w14:paraId="4792C7D2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8879B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3. Смысл жизни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7176E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AB3CC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074F9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4276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65FB8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</w:tr>
      <w:tr w:rsidR="00723001" w14:paraId="6127E6B6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8A30C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Понимание своих ценностей, смыслов и целей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E272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0F7CAC9C" wp14:editId="3CF68775">
                  <wp:extent cx="180975" cy="190500"/>
                  <wp:effectExtent l="0" t="0" r="0" b="0"/>
                  <wp:docPr id="5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F625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58B7627A" wp14:editId="0E49CD65">
                  <wp:extent cx="180975" cy="19050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9D544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405964D2" wp14:editId="407DB0EB">
                  <wp:extent cx="180975" cy="190500"/>
                  <wp:effectExtent l="0" t="0" r="0" b="0"/>
                  <wp:docPr id="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53DD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30F8FF0A" wp14:editId="5B5CEA0A">
                  <wp:extent cx="180975" cy="190500"/>
                  <wp:effectExtent l="0" t="0" r="0" b="0"/>
                  <wp:docPr id="6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92E09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168B5F72" wp14:editId="7BD95BC5">
                  <wp:extent cx="180975" cy="190500"/>
                  <wp:effectExtent l="0" t="0" r="0" b="0"/>
                  <wp:docPr id="5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001" w14:paraId="39799CED" w14:textId="77777777" w:rsidTr="00535392">
        <w:trPr>
          <w:trHeight w:val="269"/>
        </w:trPr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AACFB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Возможность делать то, что видится важным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035B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5CA2A015" wp14:editId="65E427DC">
                  <wp:extent cx="180975" cy="190500"/>
                  <wp:effectExtent l="0" t="0" r="0" b="0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A2A8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7CDA01C7" wp14:editId="52832DD9">
                  <wp:extent cx="180975" cy="190500"/>
                  <wp:effectExtent l="0" t="0" r="0" b="0"/>
                  <wp:docPr id="6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8F6BF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0D82AFBB" wp14:editId="699C60DD">
                  <wp:extent cx="180975" cy="190500"/>
                  <wp:effectExtent l="0" t="0" r="0" b="0"/>
                  <wp:docPr id="3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F6FF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2F3CE683" wp14:editId="4E63FC77">
                  <wp:extent cx="180975" cy="190500"/>
                  <wp:effectExtent l="0" t="0" r="0" b="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66FC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6CD94901" wp14:editId="66D29B27">
                  <wp:extent cx="180975" cy="190500"/>
                  <wp:effectExtent l="0" t="0" r="0" b="0"/>
                  <wp:docPr id="4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001" w14:paraId="28472F1D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0C2A8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4. Самооценка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8A0DE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0259E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BE04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99252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18CD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</w:tr>
      <w:tr w:rsidR="00723001" w14:paraId="307DC2E2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3FAE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Уверенность в себе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2CF60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389727AC" wp14:editId="19D9B8AB">
                  <wp:extent cx="180975" cy="190500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758F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508E4107" wp14:editId="7C617943">
                  <wp:extent cx="180975" cy="190500"/>
                  <wp:effectExtent l="0" t="0" r="0" b="0"/>
                  <wp:docPr id="5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CC711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427609BC" wp14:editId="456037A8">
                  <wp:extent cx="180975" cy="190500"/>
                  <wp:effectExtent l="0" t="0" r="0" b="0"/>
                  <wp:docPr id="6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DA208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1743F104" wp14:editId="2481D6C9">
                  <wp:extent cx="180975" cy="190500"/>
                  <wp:effectExtent l="0" t="0" r="0" b="0"/>
                  <wp:docPr id="6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DD1FD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24199691" wp14:editId="04B1FF56">
                  <wp:extent cx="180975" cy="190500"/>
                  <wp:effectExtent l="0" t="0" r="0" b="0"/>
                  <wp:docPr id="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001" w14:paraId="329C648C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A2820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Вера в свою способность справляться с жизненными вызовами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2D2B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3B9D44BC" wp14:editId="1B62A682">
                  <wp:extent cx="180975" cy="190500"/>
                  <wp:effectExtent l="0" t="0" r="0" b="0"/>
                  <wp:docPr id="3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806B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329A8445" wp14:editId="6CD12A00">
                  <wp:extent cx="180975" cy="190500"/>
                  <wp:effectExtent l="0" t="0" r="0" b="0"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A72C0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2F452129" wp14:editId="0A15EFC0">
                  <wp:extent cx="180975" cy="190500"/>
                  <wp:effectExtent l="0" t="0" r="0" b="0"/>
                  <wp:docPr id="5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0D61D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069B41AA" wp14:editId="0D32D0FB">
                  <wp:extent cx="180975" cy="190500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2F060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7187E5D4" wp14:editId="0588DC26">
                  <wp:extent cx="180975" cy="190500"/>
                  <wp:effectExtent l="0" t="0" r="0" b="0"/>
                  <wp:docPr id="4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001" w14:paraId="7B24F0CC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D44E9" w14:textId="77777777" w:rsidR="00535392" w:rsidRDefault="00535392">
            <w:pPr>
              <w:rPr>
                <w:rFonts w:asciiTheme="minorHAnsi" w:eastAsia="Proxima Nova" w:hAnsiTheme="minorHAnsi" w:cs="Proxima Nova"/>
                <w:b/>
              </w:rPr>
            </w:pPr>
          </w:p>
          <w:p w14:paraId="34CA2840" w14:textId="1B9C0089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lastRenderedPageBreak/>
              <w:t>5. Близость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ED7A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12D12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AFDE2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819F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B8549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</w:tr>
      <w:tr w:rsidR="00723001" w14:paraId="5E1009AA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6B38D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Возможность поговорить о проблемах и чувствах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3025C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6E724118" wp14:editId="303824C4">
                  <wp:extent cx="180975" cy="190500"/>
                  <wp:effectExtent l="0" t="0" r="0" b="0"/>
                  <wp:docPr id="7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E70F8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74E72E2B" wp14:editId="63E325F3">
                  <wp:extent cx="180975" cy="190500"/>
                  <wp:effectExtent l="0" t="0" r="0" b="0"/>
                  <wp:docPr id="6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0A325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1C33BEB6" wp14:editId="08280105">
                  <wp:extent cx="180975" cy="190500"/>
                  <wp:effectExtent l="0" t="0" r="0" b="0"/>
                  <wp:docPr id="7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FC676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01BBD970" wp14:editId="1E914F24">
                  <wp:extent cx="180975" cy="190500"/>
                  <wp:effectExtent l="0" t="0" r="0" b="0"/>
                  <wp:docPr id="5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D9F2B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4795ED6C" wp14:editId="5DC234CE">
                  <wp:extent cx="180975" cy="190500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001" w14:paraId="62CC8C14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F9ED1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Возможность получить помощь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8C86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7E70A43D" wp14:editId="4259BD75">
                  <wp:extent cx="180975" cy="190500"/>
                  <wp:effectExtent l="0" t="0" r="0" b="0"/>
                  <wp:docPr id="3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A6ED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07C610BE" wp14:editId="547CF754">
                  <wp:extent cx="180975" cy="1905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BF6B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59293518" wp14:editId="1CE6C2EC">
                  <wp:extent cx="180975" cy="190500"/>
                  <wp:effectExtent l="0" t="0" r="0" b="0"/>
                  <wp:docPr id="4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B463B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5BD08C1C" wp14:editId="6A9BE6BC">
                  <wp:extent cx="180975" cy="190500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247E3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79EFAEF5" wp14:editId="7B17E616">
                  <wp:extent cx="180975" cy="190500"/>
                  <wp:effectExtent l="0" t="0" r="0" b="0"/>
                  <wp:docPr id="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001" w14:paraId="6817B2CB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F19F" w14:textId="77777777" w:rsidR="00535392" w:rsidRDefault="00535392">
            <w:pPr>
              <w:rPr>
                <w:rFonts w:asciiTheme="minorHAnsi" w:eastAsia="Proxima Nova" w:hAnsiTheme="minorHAnsi" w:cs="Proxima Nova"/>
                <w:b/>
                <w:lang w:val="ru-RU"/>
              </w:rPr>
            </w:pPr>
          </w:p>
          <w:p w14:paraId="5C26D972" w14:textId="78291D3F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6. Мудрость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0BFC2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94B0B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0CF79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40CB4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834A0" w14:textId="77777777" w:rsidR="00723001" w:rsidRDefault="0072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</w:tr>
      <w:tr w:rsidR="00723001" w14:paraId="083FF1EC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2F953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Принятие </w:t>
            </w:r>
            <w:proofErr w:type="spellStart"/>
            <w:r>
              <w:rPr>
                <w:rFonts w:ascii="Proxima Nova" w:eastAsia="Proxima Nova" w:hAnsi="Proxima Nova" w:cs="Proxima Nova"/>
              </w:rPr>
              <w:t>неидеальности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мира и других людей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3CE59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5EE2C836" wp14:editId="3D27A0F3">
                  <wp:extent cx="180975" cy="190500"/>
                  <wp:effectExtent l="0" t="0" r="0" b="0"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2D6F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3456623F" wp14:editId="7103C7CD">
                  <wp:extent cx="180975" cy="190500"/>
                  <wp:effectExtent l="0" t="0" r="0" b="0"/>
                  <wp:docPr id="4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BD3F6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3914F72A" wp14:editId="745ACB1D">
                  <wp:extent cx="180975" cy="190500"/>
                  <wp:effectExtent l="0" t="0" r="0" b="0"/>
                  <wp:docPr id="6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F7FFF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5A2F14F7" wp14:editId="5B442444">
                  <wp:extent cx="180975" cy="190500"/>
                  <wp:effectExtent l="0" t="0" r="0" b="0"/>
                  <wp:docPr id="7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4EC0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60302B0E" wp14:editId="32F09692">
                  <wp:extent cx="180975" cy="190500"/>
                  <wp:effectExtent l="0" t="0" r="0" b="0"/>
                  <wp:docPr id="7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001" w14:paraId="607BB26E" w14:textId="77777777"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99DE" w14:textId="77777777" w:rsidR="00723001" w:rsidRDefault="00535392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Большой жизненный опыт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96CB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52CD3AC0" wp14:editId="2653BE2E">
                  <wp:extent cx="180975" cy="190500"/>
                  <wp:effectExtent l="0" t="0" r="0" b="0"/>
                  <wp:docPr id="4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4A59D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75B3A9CC" wp14:editId="0885F511">
                  <wp:extent cx="180975" cy="1905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256E4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16174DB1" wp14:editId="170C41D7">
                  <wp:extent cx="180975" cy="190500"/>
                  <wp:effectExtent l="0" t="0" r="0" b="0"/>
                  <wp:docPr id="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C6761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4C4693F8" wp14:editId="4AA77A25">
                  <wp:extent cx="180975" cy="190500"/>
                  <wp:effectExtent l="0" t="0" r="0" b="0"/>
                  <wp:docPr id="5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EC7F" w14:textId="77777777" w:rsidR="00723001" w:rsidRDefault="0053539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noProof/>
                <w:sz w:val="20"/>
                <w:szCs w:val="20"/>
              </w:rPr>
              <w:drawing>
                <wp:inline distT="114300" distB="114300" distL="114300" distR="114300" wp14:anchorId="1605AA3F" wp14:editId="7260ED54">
                  <wp:extent cx="180975" cy="190500"/>
                  <wp:effectExtent l="0" t="0" r="0" b="0"/>
                  <wp:docPr id="6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790E31" w14:textId="77777777" w:rsidR="00723001" w:rsidRDefault="00723001">
      <w:pPr>
        <w:rPr>
          <w:rFonts w:ascii="Proxima Nova" w:eastAsia="Proxima Nova" w:hAnsi="Proxima Nova" w:cs="Proxima Nova"/>
        </w:rPr>
      </w:pPr>
    </w:p>
    <w:p w14:paraId="33221451" w14:textId="77777777" w:rsidR="00723001" w:rsidRDefault="00723001">
      <w:pPr>
        <w:rPr>
          <w:rFonts w:ascii="Proxima Nova" w:eastAsia="Proxima Nova" w:hAnsi="Proxima Nova" w:cs="Proxima Nova"/>
        </w:rPr>
      </w:pPr>
    </w:p>
    <w:p w14:paraId="3D7228D7" w14:textId="77777777" w:rsidR="00723001" w:rsidRDefault="00723001">
      <w:pPr>
        <w:rPr>
          <w:rFonts w:ascii="Proxima Nova" w:eastAsia="Proxima Nova" w:hAnsi="Proxima Nova" w:cs="Proxima Nova"/>
        </w:rPr>
      </w:pPr>
    </w:p>
    <w:sectPr w:rsidR="007230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7473"/>
    <w:multiLevelType w:val="multilevel"/>
    <w:tmpl w:val="5C941F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BC33CA"/>
    <w:multiLevelType w:val="multilevel"/>
    <w:tmpl w:val="F6F496FA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F215C02"/>
    <w:multiLevelType w:val="multilevel"/>
    <w:tmpl w:val="18FCE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317AF1"/>
    <w:multiLevelType w:val="multilevel"/>
    <w:tmpl w:val="6D98D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6B617D"/>
    <w:multiLevelType w:val="multilevel"/>
    <w:tmpl w:val="762626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62A49BD"/>
    <w:multiLevelType w:val="multilevel"/>
    <w:tmpl w:val="466AA3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6B77ADC"/>
    <w:multiLevelType w:val="multilevel"/>
    <w:tmpl w:val="35242F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BBC09BD"/>
    <w:multiLevelType w:val="multilevel"/>
    <w:tmpl w:val="9218194A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C5C4ADD"/>
    <w:multiLevelType w:val="multilevel"/>
    <w:tmpl w:val="7C0699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794C15"/>
    <w:multiLevelType w:val="multilevel"/>
    <w:tmpl w:val="324CF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8B514D2"/>
    <w:multiLevelType w:val="multilevel"/>
    <w:tmpl w:val="FDB00A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C907235"/>
    <w:multiLevelType w:val="multilevel"/>
    <w:tmpl w:val="4E0A4EC2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8D10C8C"/>
    <w:multiLevelType w:val="multilevel"/>
    <w:tmpl w:val="00528A90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6036049"/>
    <w:multiLevelType w:val="multilevel"/>
    <w:tmpl w:val="4E98AE6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6EB975DE"/>
    <w:multiLevelType w:val="multilevel"/>
    <w:tmpl w:val="1D7A30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352522F"/>
    <w:multiLevelType w:val="multilevel"/>
    <w:tmpl w:val="3412F1AC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6E16332"/>
    <w:multiLevelType w:val="multilevel"/>
    <w:tmpl w:val="84CC24AE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4"/>
  </w:num>
  <w:num w:numId="5">
    <w:abstractNumId w:val="1"/>
  </w:num>
  <w:num w:numId="6">
    <w:abstractNumId w:val="10"/>
  </w:num>
  <w:num w:numId="7">
    <w:abstractNumId w:val="15"/>
  </w:num>
  <w:num w:numId="8">
    <w:abstractNumId w:val="0"/>
  </w:num>
  <w:num w:numId="9">
    <w:abstractNumId w:val="12"/>
  </w:num>
  <w:num w:numId="10">
    <w:abstractNumId w:val="2"/>
  </w:num>
  <w:num w:numId="11">
    <w:abstractNumId w:val="6"/>
  </w:num>
  <w:num w:numId="12">
    <w:abstractNumId w:val="11"/>
  </w:num>
  <w:num w:numId="13">
    <w:abstractNumId w:val="13"/>
  </w:num>
  <w:num w:numId="14">
    <w:abstractNumId w:val="5"/>
  </w:num>
  <w:num w:numId="15">
    <w:abstractNumId w:val="3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01"/>
    <w:rsid w:val="00535392"/>
    <w:rsid w:val="0072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8CCC"/>
  <w15:docId w15:val="{765FCB36-CC6E-4DBF-990C-6C695985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s://www.mann-ivanov-ferber.ru/assets/media/courses/burnout/files/Check-list-faktorov.docx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image" Target="media/image13.jpg"/><Relationship Id="rId25" Type="http://schemas.openxmlformats.org/officeDocument/2006/relationships/hyperlink" Target="https://www.mann-ivanov-ferber.ru/assets/media/courses/burnout/files/check-list-faktorov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docs.google.com/document/d/1r7fxMes5jKbkMkcIikNX5AT7hGdCRfCxPkIAT0WVxCA/edit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3174</Words>
  <Characters>18094</Characters>
  <Application>Microsoft Office Word</Application>
  <DocSecurity>0</DocSecurity>
  <Lines>150</Lines>
  <Paragraphs>42</Paragraphs>
  <ScaleCrop>false</ScaleCrop>
  <Company/>
  <LinksUpToDate>false</LinksUpToDate>
  <CharactersWithSpaces>21226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2020-11-16T08:52:00Z</dcterms:created>
  <dcterms:modified xsi:type="dcterms:W3CDTF">2020-11-16T08:52:00Z</dcterms:modified>
</cp:coreProperties>
</file>