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БОНУС</w:t>
      </w:r>
      <w:r w:rsidR="00D932F4">
        <w:rPr>
          <w:rFonts w:ascii="Times New Roman" w:hAnsi="Times New Roman"/>
          <w:b/>
          <w:lang w:val="ru-RU"/>
        </w:rPr>
        <w:t>, стр. 184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 xml:space="preserve">Интервью </w:t>
      </w:r>
      <w:r>
        <w:rPr>
          <w:rFonts w:ascii="Times New Roman" w:hAnsi="Times New Roman"/>
          <w:b/>
          <w:lang w:val="ru-RU"/>
        </w:rPr>
        <w:t>Ю</w:t>
      </w:r>
      <w:r w:rsidRPr="00246910">
        <w:rPr>
          <w:rFonts w:ascii="Times New Roman" w:hAnsi="Times New Roman"/>
          <w:b/>
          <w:lang w:val="ru-RU"/>
        </w:rPr>
        <w:t xml:space="preserve">ры и </w:t>
      </w:r>
      <w:proofErr w:type="spellStart"/>
      <w:r>
        <w:rPr>
          <w:rFonts w:ascii="Times New Roman" w:hAnsi="Times New Roman"/>
          <w:b/>
          <w:lang w:val="ru-RU"/>
        </w:rPr>
        <w:t>Л</w:t>
      </w:r>
      <w:r w:rsidRPr="00246910">
        <w:rPr>
          <w:rFonts w:ascii="Times New Roman" w:hAnsi="Times New Roman"/>
          <w:b/>
          <w:lang w:val="ru-RU"/>
        </w:rPr>
        <w:t>ины</w:t>
      </w:r>
      <w:proofErr w:type="spellEnd"/>
      <w:r w:rsidRPr="00246910">
        <w:rPr>
          <w:rFonts w:ascii="Times New Roman" w:hAnsi="Times New Roman"/>
          <w:b/>
          <w:lang w:val="ru-RU"/>
        </w:rPr>
        <w:t xml:space="preserve"> журналу</w:t>
      </w:r>
      <w:r w:rsidRPr="00246910">
        <w:rPr>
          <w:rFonts w:ascii="Times New Roman" w:hAnsi="Times New Roman"/>
          <w:lang w:val="ru-RU"/>
        </w:rPr>
        <w:t xml:space="preserve"> </w:t>
      </w:r>
      <w:r w:rsidRPr="00246910">
        <w:rPr>
          <w:rFonts w:ascii="Times New Roman" w:hAnsi="Times New Roman"/>
          <w:b/>
          <w:lang w:val="ru-RU"/>
        </w:rPr>
        <w:t>о бизнесе и для бизнеса «</w:t>
      </w:r>
      <w:proofErr w:type="spellStart"/>
      <w:r>
        <w:rPr>
          <w:rFonts w:ascii="Times New Roman" w:hAnsi="Times New Roman"/>
          <w:b/>
          <w:lang w:val="ru-RU"/>
        </w:rPr>
        <w:t>Ф</w:t>
      </w:r>
      <w:r w:rsidRPr="00246910">
        <w:rPr>
          <w:rFonts w:ascii="Times New Roman" w:hAnsi="Times New Roman"/>
          <w:b/>
          <w:lang w:val="ru-RU"/>
        </w:rPr>
        <w:t>орбец</w:t>
      </w:r>
      <w:proofErr w:type="spellEnd"/>
      <w:r>
        <w:rPr>
          <w:rFonts w:ascii="Times New Roman" w:hAnsi="Times New Roman"/>
          <w:b/>
          <w:lang w:val="ru-RU"/>
        </w:rPr>
        <w:t>»</w:t>
      </w:r>
      <w:r w:rsidRPr="00246910">
        <w:rPr>
          <w:rFonts w:ascii="Times New Roman" w:hAnsi="Times New Roman"/>
          <w:b/>
          <w:lang w:val="ru-RU"/>
        </w:rPr>
        <w:t xml:space="preserve"> </w:t>
      </w:r>
    </w:p>
    <w:p w:rsidR="00000000" w:rsidRDefault="00AF3ACA">
      <w:pPr>
        <w:jc w:val="both"/>
        <w:rPr>
          <w:rFonts w:ascii="Times New Roman" w:hAnsi="Times New Roman"/>
          <w:b/>
          <w:i/>
          <w:lang w:val="ru-RU"/>
        </w:rPr>
      </w:pPr>
      <w:r w:rsidRPr="00246910">
        <w:rPr>
          <w:rFonts w:ascii="Times New Roman" w:hAnsi="Times New Roman"/>
          <w:b/>
          <w:i/>
          <w:lang w:val="ru-RU"/>
        </w:rPr>
        <w:t>№ 374 (11), выпуск от 10.11.2013</w:t>
      </w:r>
    </w:p>
    <w:p w:rsidR="00AF3ACA" w:rsidRPr="00246910" w:rsidRDefault="00AF3ACA" w:rsidP="00AE4396">
      <w:pPr>
        <w:pStyle w:val="2"/>
        <w:rPr>
          <w:rFonts w:ascii="Times New Roman" w:hAnsi="Times New Roman" w:cs="Times New Roman"/>
          <w:sz w:val="22"/>
          <w:szCs w:val="22"/>
          <w:lang w:val="ru-RU"/>
        </w:rPr>
      </w:pPr>
      <w:r w:rsidRPr="00246910">
        <w:rPr>
          <w:rFonts w:ascii="Times New Roman" w:hAnsi="Times New Roman" w:cs="Times New Roman"/>
          <w:sz w:val="22"/>
          <w:szCs w:val="22"/>
          <w:lang w:val="ru-RU"/>
        </w:rPr>
        <w:t>Деньги должны быть умными</w:t>
      </w:r>
    </w:p>
    <w:p w:rsidR="00000000" w:rsidRDefault="00AF3ACA">
      <w:pPr>
        <w:jc w:val="both"/>
        <w:rPr>
          <w:rFonts w:ascii="Times New Roman" w:hAnsi="Times New Roman"/>
          <w:b/>
          <w:i/>
          <w:lang w:val="ru-RU"/>
        </w:rPr>
      </w:pPr>
      <w:r w:rsidRPr="00246910">
        <w:rPr>
          <w:rFonts w:ascii="Times New Roman" w:hAnsi="Times New Roman"/>
          <w:b/>
          <w:i/>
          <w:lang w:val="ru-RU"/>
        </w:rPr>
        <w:t>Душа бизнеса, или</w:t>
      </w:r>
      <w:proofErr w:type="gramStart"/>
      <w:r w:rsidRPr="00246910">
        <w:rPr>
          <w:rFonts w:ascii="Times New Roman" w:hAnsi="Times New Roman"/>
          <w:b/>
          <w:i/>
          <w:lang w:val="ru-RU"/>
        </w:rPr>
        <w:t xml:space="preserve"> </w:t>
      </w:r>
      <w:r>
        <w:rPr>
          <w:rFonts w:ascii="Times New Roman" w:hAnsi="Times New Roman"/>
          <w:b/>
          <w:i/>
          <w:lang w:val="ru-RU"/>
        </w:rPr>
        <w:t>П</w:t>
      </w:r>
      <w:proofErr w:type="gramEnd"/>
      <w:r w:rsidRPr="00246910">
        <w:rPr>
          <w:rFonts w:ascii="Times New Roman" w:hAnsi="Times New Roman"/>
          <w:b/>
          <w:i/>
          <w:lang w:val="ru-RU"/>
        </w:rPr>
        <w:t>очему в дело нужно вкладывать не только деньги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 xml:space="preserve">Интервью с Юрием </w:t>
      </w:r>
      <w:proofErr w:type="spellStart"/>
      <w:r w:rsidRPr="00246910">
        <w:rPr>
          <w:rFonts w:ascii="Times New Roman" w:hAnsi="Times New Roman"/>
          <w:lang w:val="ru-RU"/>
        </w:rPr>
        <w:t>Димченко</w:t>
      </w:r>
      <w:proofErr w:type="spellEnd"/>
      <w:r w:rsidRPr="00246910">
        <w:rPr>
          <w:rFonts w:ascii="Times New Roman" w:hAnsi="Times New Roman"/>
          <w:lang w:val="ru-RU"/>
        </w:rPr>
        <w:t xml:space="preserve">, основателем и партнером компании </w:t>
      </w:r>
      <w:r w:rsidRPr="00246910">
        <w:rPr>
          <w:rFonts w:ascii="Times New Roman" w:hAnsi="Times New Roman"/>
        </w:rPr>
        <w:t>Fitness</w:t>
      </w:r>
      <w:r w:rsidRPr="00246910">
        <w:rPr>
          <w:rFonts w:ascii="Times New Roman" w:hAnsi="Times New Roman"/>
          <w:lang w:val="ru-RU"/>
        </w:rPr>
        <w:t xml:space="preserve"> </w:t>
      </w:r>
      <w:r w:rsidRPr="00246910">
        <w:rPr>
          <w:rFonts w:ascii="Times New Roman" w:hAnsi="Times New Roman"/>
        </w:rPr>
        <w:t>Monitor</w:t>
      </w:r>
      <w:r w:rsidRPr="00246910">
        <w:rPr>
          <w:rFonts w:ascii="Times New Roman" w:hAnsi="Times New Roman"/>
          <w:lang w:val="ru-RU"/>
        </w:rPr>
        <w:t xml:space="preserve">, вошедшей в топ-3 наиболее перспективных </w:t>
      </w:r>
      <w:proofErr w:type="spellStart"/>
      <w:r w:rsidRPr="00246910">
        <w:rPr>
          <w:rFonts w:ascii="Times New Roman" w:hAnsi="Times New Roman"/>
          <w:lang w:val="ru-RU"/>
        </w:rPr>
        <w:t>стартапов</w:t>
      </w:r>
      <w:proofErr w:type="spellEnd"/>
      <w:r w:rsidRPr="00246910">
        <w:rPr>
          <w:rFonts w:ascii="Times New Roman" w:hAnsi="Times New Roman"/>
          <w:lang w:val="ru-RU"/>
        </w:rPr>
        <w:t xml:space="preserve"> России по версии «</w:t>
      </w:r>
      <w:proofErr w:type="spellStart"/>
      <w:r w:rsidRPr="00246910">
        <w:rPr>
          <w:rFonts w:ascii="Times New Roman" w:hAnsi="Times New Roman"/>
          <w:lang w:val="ru-RU"/>
        </w:rPr>
        <w:t>Форбец</w:t>
      </w:r>
      <w:proofErr w:type="spellEnd"/>
      <w:r w:rsidRPr="00246910">
        <w:rPr>
          <w:rFonts w:ascii="Times New Roman" w:hAnsi="Times New Roman"/>
          <w:lang w:val="ru-RU"/>
        </w:rPr>
        <w:t>» 2012 года.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 xml:space="preserve">Корреспондент: Ксения </w:t>
      </w:r>
      <w:proofErr w:type="spellStart"/>
      <w:r w:rsidRPr="00246910">
        <w:rPr>
          <w:rFonts w:ascii="Times New Roman" w:hAnsi="Times New Roman"/>
          <w:lang w:val="ru-RU"/>
        </w:rPr>
        <w:t>Камышанская</w:t>
      </w:r>
      <w:proofErr w:type="spellEnd"/>
      <w:r w:rsidRPr="00246910">
        <w:rPr>
          <w:rFonts w:ascii="Times New Roman" w:hAnsi="Times New Roman"/>
          <w:lang w:val="ru-RU"/>
        </w:rPr>
        <w:t>.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 xml:space="preserve">Ф: Юрий, вашему бизнесу в этом ноябре исполнилось два года. У вас известное имя, вы выиграли множество конкурсов и за это время заявили о себе громче, чем многие крупные бизнесы, не говоря уже о </w:t>
      </w:r>
      <w:proofErr w:type="spellStart"/>
      <w:r w:rsidRPr="00246910">
        <w:rPr>
          <w:rFonts w:ascii="Times New Roman" w:hAnsi="Times New Roman"/>
          <w:b/>
          <w:lang w:val="ru-RU"/>
        </w:rPr>
        <w:t>стартапах</w:t>
      </w:r>
      <w:proofErr w:type="spellEnd"/>
      <w:r w:rsidRPr="00246910">
        <w:rPr>
          <w:rFonts w:ascii="Times New Roman" w:hAnsi="Times New Roman"/>
          <w:b/>
          <w:lang w:val="ru-RU"/>
        </w:rPr>
        <w:t>. В чем секрет? Как это удалось?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Секрета нет, есть люди, команда и ресурсы. Как у каждого бизнеса. Успех же приходит с правильным сочетанием всего перечисленного. Шанс есть у всех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удается немногим. Задача грамотного предпринимателя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распределять и преумножать.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Известно, что самый первый год практически всегда самый сложный. А как было у вас? С чего начинали?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Соглашусь. В первый год </w:t>
      </w:r>
      <w:proofErr w:type="spellStart"/>
      <w:r w:rsidRPr="00246910">
        <w:rPr>
          <w:rFonts w:ascii="Times New Roman" w:hAnsi="Times New Roman"/>
          <w:lang w:val="ru-RU"/>
        </w:rPr>
        <w:t>стартап</w:t>
      </w:r>
      <w:proofErr w:type="spellEnd"/>
      <w:r w:rsidRPr="00246910">
        <w:rPr>
          <w:rFonts w:ascii="Times New Roman" w:hAnsi="Times New Roman"/>
          <w:lang w:val="ru-RU"/>
        </w:rPr>
        <w:t xml:space="preserve"> проходит </w:t>
      </w:r>
      <w:proofErr w:type="spellStart"/>
      <w:r w:rsidRPr="00246910">
        <w:rPr>
          <w:rFonts w:ascii="Times New Roman" w:hAnsi="Times New Roman"/>
          <w:lang w:val="ru-RU"/>
        </w:rPr>
        <w:t>командообразование</w:t>
      </w:r>
      <w:proofErr w:type="spellEnd"/>
      <w:r w:rsidRPr="00246910">
        <w:rPr>
          <w:rFonts w:ascii="Times New Roman" w:hAnsi="Times New Roman"/>
          <w:lang w:val="ru-RU"/>
        </w:rPr>
        <w:t xml:space="preserve">, которое само по себе складывается из отдельных этапов: </w:t>
      </w:r>
      <w:r w:rsidRPr="00246910">
        <w:rPr>
          <w:rFonts w:ascii="Times New Roman" w:hAnsi="Times New Roman"/>
        </w:rPr>
        <w:t>teaming</w:t>
      </w:r>
      <w:r w:rsidRPr="00246910">
        <w:rPr>
          <w:rFonts w:ascii="Times New Roman" w:hAnsi="Times New Roman"/>
          <w:lang w:val="ru-RU"/>
        </w:rPr>
        <w:t xml:space="preserve">, </w:t>
      </w:r>
      <w:proofErr w:type="spellStart"/>
      <w:r w:rsidRPr="00246910">
        <w:rPr>
          <w:rFonts w:ascii="Times New Roman" w:hAnsi="Times New Roman"/>
        </w:rPr>
        <w:t>norming</w:t>
      </w:r>
      <w:proofErr w:type="spellEnd"/>
      <w:r w:rsidRPr="00246910">
        <w:rPr>
          <w:rFonts w:ascii="Times New Roman" w:hAnsi="Times New Roman"/>
          <w:lang w:val="ru-RU"/>
        </w:rPr>
        <w:t xml:space="preserve">, </w:t>
      </w:r>
      <w:r w:rsidRPr="00246910">
        <w:rPr>
          <w:rFonts w:ascii="Times New Roman" w:hAnsi="Times New Roman"/>
        </w:rPr>
        <w:t>storming</w:t>
      </w:r>
      <w:r w:rsidRPr="00246910">
        <w:rPr>
          <w:rFonts w:ascii="Times New Roman" w:hAnsi="Times New Roman"/>
          <w:lang w:val="ru-RU"/>
        </w:rPr>
        <w:t xml:space="preserve">, </w:t>
      </w:r>
      <w:r w:rsidRPr="00246910">
        <w:rPr>
          <w:rFonts w:ascii="Times New Roman" w:hAnsi="Times New Roman"/>
        </w:rPr>
        <w:t>performing</w:t>
      </w:r>
      <w:r w:rsidR="00064B4A" w:rsidRPr="00064B4A">
        <w:rPr>
          <w:rStyle w:val="a6"/>
          <w:rFonts w:ascii="Times New Roman" w:hAnsi="Times New Roman"/>
          <w:lang w:val="ru-RU"/>
        </w:rPr>
        <w:footnoteReference w:customMarkFollows="1" w:id="1"/>
        <w:t>*</w:t>
      </w:r>
      <w:r w:rsidRPr="00246910">
        <w:rPr>
          <w:rFonts w:ascii="Times New Roman" w:hAnsi="Times New Roman"/>
          <w:lang w:val="ru-RU"/>
        </w:rPr>
        <w:t xml:space="preserve">, происходит притирка взаимных интересов и характеров, команда вырабатывает общие правила и регламенты взаимодействия. Все как в семье. </w:t>
      </w:r>
      <w:proofErr w:type="gramStart"/>
      <w:r w:rsidRPr="00246910">
        <w:rPr>
          <w:rFonts w:ascii="Times New Roman" w:hAnsi="Times New Roman"/>
          <w:lang w:val="ru-RU"/>
        </w:rPr>
        <w:t xml:space="preserve">В первый год обычно ничего из перечисленного не происходит, кроме, пожалуй, подбора членов команды,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с кем-то ведь надо начинать.</w:t>
      </w:r>
      <w:proofErr w:type="gramEnd"/>
      <w:r w:rsidRPr="00246910">
        <w:rPr>
          <w:rFonts w:ascii="Times New Roman" w:hAnsi="Times New Roman"/>
          <w:lang w:val="ru-RU"/>
        </w:rPr>
        <w:t xml:space="preserve"> Как только команда расширяется, начинается «борьба противоположностей»: коллективу нужно некоторое время, чтобы установились иерархические роли. Кто лидер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кто аутсайдер, кто-то забирает на себя роль «за все в ответе», кому-то комфортно в роли </w:t>
      </w:r>
      <w:r>
        <w:rPr>
          <w:rFonts w:ascii="Times New Roman" w:hAnsi="Times New Roman"/>
          <w:lang w:val="ru-RU"/>
        </w:rPr>
        <w:t>«</w:t>
      </w:r>
      <w:r w:rsidRPr="00246910">
        <w:rPr>
          <w:rFonts w:ascii="Times New Roman" w:hAnsi="Times New Roman"/>
          <w:lang w:val="ru-RU"/>
        </w:rPr>
        <w:t>петрушки</w:t>
      </w:r>
      <w:r>
        <w:rPr>
          <w:rFonts w:ascii="Times New Roman" w:hAnsi="Times New Roman"/>
          <w:lang w:val="ru-RU"/>
        </w:rPr>
        <w:t>»</w:t>
      </w:r>
      <w:r w:rsidRPr="00246910">
        <w:rPr>
          <w:rFonts w:ascii="Times New Roman" w:hAnsi="Times New Roman"/>
          <w:lang w:val="ru-RU"/>
        </w:rPr>
        <w:t xml:space="preserve">, а кто-то становится козлом отпущения. Вспомните: такие роли есть в каждом коллективе и это неслучайно. Это закон социальной группы. Мы были не исключением. </w:t>
      </w:r>
      <w:proofErr w:type="gramStart"/>
      <w:r w:rsidRPr="00246910">
        <w:rPr>
          <w:rFonts w:ascii="Times New Roman" w:hAnsi="Times New Roman"/>
          <w:lang w:val="ru-RU"/>
        </w:rPr>
        <w:t xml:space="preserve">Сначала мы с </w:t>
      </w:r>
      <w:proofErr w:type="spellStart"/>
      <w:r w:rsidRPr="00246910">
        <w:rPr>
          <w:rFonts w:ascii="Times New Roman" w:hAnsi="Times New Roman"/>
          <w:lang w:val="ru-RU"/>
        </w:rPr>
        <w:t>Элиной</w:t>
      </w:r>
      <w:proofErr w:type="spellEnd"/>
      <w:r w:rsidRPr="00246910">
        <w:rPr>
          <w:rFonts w:ascii="Times New Roman" w:hAnsi="Times New Roman"/>
          <w:lang w:val="ru-RU"/>
        </w:rPr>
        <w:t xml:space="preserve"> [Партнер Юрия, </w:t>
      </w:r>
      <w:proofErr w:type="spellStart"/>
      <w:r w:rsidRPr="00246910">
        <w:rPr>
          <w:rFonts w:ascii="Times New Roman" w:hAnsi="Times New Roman"/>
          <w:lang w:val="ru-RU"/>
        </w:rPr>
        <w:t>сооснователь</w:t>
      </w:r>
      <w:proofErr w:type="spellEnd"/>
      <w:r w:rsidRPr="00246910">
        <w:rPr>
          <w:rFonts w:ascii="Times New Roman" w:hAnsi="Times New Roman"/>
          <w:lang w:val="ru-RU"/>
        </w:rPr>
        <w:t xml:space="preserve"> компании </w:t>
      </w:r>
      <w:r w:rsidRPr="00246910">
        <w:rPr>
          <w:rFonts w:ascii="Times New Roman" w:hAnsi="Times New Roman"/>
        </w:rPr>
        <w:t>Fitness</w:t>
      </w:r>
      <w:r w:rsidRPr="00246910">
        <w:rPr>
          <w:rFonts w:ascii="Times New Roman" w:hAnsi="Times New Roman"/>
          <w:lang w:val="ru-RU"/>
        </w:rPr>
        <w:t xml:space="preserve"> </w:t>
      </w:r>
      <w:r w:rsidRPr="00246910">
        <w:rPr>
          <w:rFonts w:ascii="Times New Roman" w:hAnsi="Times New Roman"/>
        </w:rPr>
        <w:t>Monitor</w:t>
      </w:r>
      <w:r w:rsidRPr="00246910">
        <w:rPr>
          <w:rFonts w:ascii="Times New Roman" w:hAnsi="Times New Roman"/>
          <w:lang w:val="ru-RU"/>
        </w:rPr>
        <w:t xml:space="preserve"> </w:t>
      </w:r>
      <w:proofErr w:type="spellStart"/>
      <w:r w:rsidRPr="00246910">
        <w:rPr>
          <w:rFonts w:ascii="Times New Roman" w:hAnsi="Times New Roman"/>
          <w:lang w:val="ru-RU"/>
        </w:rPr>
        <w:t>Элина</w:t>
      </w:r>
      <w:proofErr w:type="spellEnd"/>
      <w:r w:rsidRPr="00246910">
        <w:rPr>
          <w:rFonts w:ascii="Times New Roman" w:hAnsi="Times New Roman"/>
          <w:lang w:val="ru-RU"/>
        </w:rPr>
        <w:t xml:space="preserve"> </w:t>
      </w:r>
      <w:proofErr w:type="spellStart"/>
      <w:r w:rsidRPr="00246910">
        <w:rPr>
          <w:rFonts w:ascii="Times New Roman" w:hAnsi="Times New Roman"/>
          <w:lang w:val="ru-RU"/>
        </w:rPr>
        <w:t>Ринник</w:t>
      </w:r>
      <w:proofErr w:type="spellEnd"/>
      <w:r w:rsidRPr="00246910">
        <w:rPr>
          <w:rFonts w:ascii="Times New Roman" w:hAnsi="Times New Roman"/>
          <w:i/>
          <w:lang w:val="ru-RU"/>
        </w:rPr>
        <w:t>.</w:t>
      </w:r>
      <w:proofErr w:type="gramEnd"/>
      <w:r w:rsidRPr="00246910">
        <w:rPr>
          <w:rFonts w:ascii="Times New Roman" w:hAnsi="Times New Roman"/>
          <w:i/>
          <w:lang w:val="ru-RU"/>
        </w:rPr>
        <w:t xml:space="preserve"> </w:t>
      </w:r>
      <w:proofErr w:type="gramStart"/>
      <w:r w:rsidRPr="00246910">
        <w:rPr>
          <w:rFonts w:ascii="Times New Roman" w:hAnsi="Times New Roman"/>
          <w:i/>
          <w:lang w:val="ru-RU"/>
        </w:rPr>
        <w:t>Прим. ред.</w:t>
      </w:r>
      <w:r w:rsidRPr="00246910">
        <w:rPr>
          <w:rFonts w:ascii="Times New Roman" w:hAnsi="Times New Roman"/>
          <w:lang w:val="ru-RU"/>
        </w:rPr>
        <w:t xml:space="preserve">] были вдвоем, потом постепенно набрали команду, вывели часть непрофильных функций на </w:t>
      </w:r>
      <w:proofErr w:type="spellStart"/>
      <w:r w:rsidRPr="00246910">
        <w:rPr>
          <w:rFonts w:ascii="Times New Roman" w:hAnsi="Times New Roman"/>
          <w:lang w:val="ru-RU"/>
        </w:rPr>
        <w:t>аутсорсинг</w:t>
      </w:r>
      <w:proofErr w:type="spellEnd"/>
      <w:r w:rsidRPr="00246910">
        <w:rPr>
          <w:rFonts w:ascii="Times New Roman" w:hAnsi="Times New Roman"/>
          <w:lang w:val="ru-RU"/>
        </w:rPr>
        <w:t xml:space="preserve">, сфокусировались на основном бизнесе, расставили приоритеты и распределили наши сильные стороны в соответствии с задачами. </w:t>
      </w:r>
      <w:proofErr w:type="gramEnd"/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Как-то слишком сладко получается. Идеальный какой-то бизнес.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9F39E5">
        <w:rPr>
          <w:rFonts w:ascii="Times New Roman" w:hAnsi="Times New Roman"/>
          <w:sz w:val="24"/>
          <w:szCs w:val="24"/>
          <w:lang w:val="ru-RU"/>
        </w:rPr>
        <w:t>Ю</w:t>
      </w:r>
      <w:r>
        <w:rPr>
          <w:rFonts w:ascii="Times New Roman" w:hAnsi="Times New Roman"/>
          <w:sz w:val="24"/>
          <w:szCs w:val="24"/>
          <w:lang w:val="ru-RU"/>
        </w:rPr>
        <w:t>. </w:t>
      </w:r>
      <w:r w:rsidRPr="009F39E5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Pr="009F39E5">
        <w:rPr>
          <w:rFonts w:ascii="Times New Roman" w:hAnsi="Times New Roman"/>
          <w:sz w:val="24"/>
          <w:szCs w:val="24"/>
          <w:lang w:val="ru-RU"/>
        </w:rPr>
        <w:t xml:space="preserve">: Совсем не идеальный. Мы тоже </w:t>
      </w:r>
      <w:r>
        <w:rPr>
          <w:rFonts w:ascii="Times New Roman" w:hAnsi="Times New Roman"/>
          <w:sz w:val="24"/>
          <w:szCs w:val="24"/>
          <w:lang w:val="ru-RU"/>
        </w:rPr>
        <w:t xml:space="preserve">споткнулись обо </w:t>
      </w:r>
      <w:r w:rsidRPr="009F39E5">
        <w:rPr>
          <w:rFonts w:ascii="Times New Roman" w:hAnsi="Times New Roman"/>
          <w:sz w:val="24"/>
          <w:szCs w:val="24"/>
          <w:lang w:val="ru-RU"/>
        </w:rPr>
        <w:t>все подводные камни. Одна «долина смерти»</w:t>
      </w:r>
      <w:r>
        <w:rPr>
          <w:rStyle w:val="a6"/>
          <w:rFonts w:ascii="Times New Roman" w:hAnsi="Times New Roman"/>
          <w:sz w:val="24"/>
          <w:szCs w:val="24"/>
          <w:lang w:val="ru-RU"/>
        </w:rPr>
        <w:footnoteReference w:customMarkFollows="1" w:id="2"/>
        <w:t>**</w:t>
      </w:r>
      <w:r w:rsidRPr="009F39E5">
        <w:rPr>
          <w:rFonts w:ascii="Times New Roman" w:hAnsi="Times New Roman"/>
          <w:sz w:val="24"/>
          <w:szCs w:val="24"/>
          <w:lang w:val="ru-RU"/>
        </w:rPr>
        <w:t xml:space="preserve"> чего стоила. Мы искали инвесторов, инвесторы искали проекты с </w:t>
      </w:r>
      <w:r w:rsidRPr="009F39E5">
        <w:rPr>
          <w:rFonts w:ascii="Times New Roman" w:hAnsi="Times New Roman"/>
          <w:sz w:val="24"/>
          <w:szCs w:val="24"/>
          <w:lang w:val="ru-RU"/>
        </w:rPr>
        <w:lastRenderedPageBreak/>
        <w:t xml:space="preserve">результатом. В </w:t>
      </w:r>
      <w:r w:rsidRPr="00246910">
        <w:rPr>
          <w:rFonts w:ascii="Times New Roman" w:hAnsi="Times New Roman"/>
          <w:lang w:val="ru-RU"/>
        </w:rPr>
        <w:t xml:space="preserve">России венчурная индустрия только зарождается, нет принципов честной игры и равной конкуренции, нет по-настоящему умных денег. Нам удалось пройти «долину» только потому, что я лично постоянно </w:t>
      </w:r>
      <w:proofErr w:type="spellStart"/>
      <w:r w:rsidRPr="00246910">
        <w:rPr>
          <w:rFonts w:ascii="Times New Roman" w:hAnsi="Times New Roman"/>
          <w:lang w:val="ru-RU"/>
        </w:rPr>
        <w:t>пиарил</w:t>
      </w:r>
      <w:proofErr w:type="spellEnd"/>
      <w:r w:rsidRPr="00246910">
        <w:rPr>
          <w:rFonts w:ascii="Times New Roman" w:hAnsi="Times New Roman"/>
          <w:lang w:val="ru-RU"/>
        </w:rPr>
        <w:t xml:space="preserve"> проект на всевозможных конкурсах </w:t>
      </w:r>
      <w:proofErr w:type="spellStart"/>
      <w:r w:rsidRPr="00246910">
        <w:rPr>
          <w:rFonts w:ascii="Times New Roman" w:hAnsi="Times New Roman"/>
          <w:lang w:val="ru-RU"/>
        </w:rPr>
        <w:t>стартапов</w:t>
      </w:r>
      <w:proofErr w:type="spellEnd"/>
      <w:r w:rsidRPr="00246910">
        <w:rPr>
          <w:rFonts w:ascii="Times New Roman" w:hAnsi="Times New Roman"/>
          <w:lang w:val="ru-RU"/>
        </w:rPr>
        <w:t xml:space="preserve"> и подавал на гранты и субсидии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не жалел на это ни времени, ни сил. За первые полгода мы собрали благодаря этому около пяти миллионов рублей. На них и выжили, смогли сплотить команду. Кроме того, мы тоже не избежали «правила 3</w:t>
      </w:r>
      <w:r w:rsidRPr="00246910">
        <w:rPr>
          <w:rFonts w:ascii="Times New Roman" w:hAnsi="Times New Roman"/>
        </w:rPr>
        <w:t>F</w:t>
      </w:r>
      <w:r w:rsidRPr="00246910">
        <w:rPr>
          <w:rFonts w:ascii="Times New Roman" w:hAnsi="Times New Roman"/>
          <w:lang w:val="ru-RU"/>
        </w:rPr>
        <w:t>»: нашим «</w:t>
      </w:r>
      <w:r w:rsidRPr="00246910">
        <w:rPr>
          <w:rFonts w:ascii="Times New Roman" w:hAnsi="Times New Roman"/>
        </w:rPr>
        <w:t>F</w:t>
      </w:r>
      <w:r w:rsidRPr="00246910">
        <w:rPr>
          <w:rFonts w:ascii="Times New Roman" w:hAnsi="Times New Roman"/>
          <w:lang w:val="ru-RU"/>
        </w:rPr>
        <w:t xml:space="preserve">» стал мой близкий друг Георгий </w:t>
      </w:r>
      <w:proofErr w:type="spellStart"/>
      <w:r w:rsidRPr="00246910">
        <w:rPr>
          <w:rFonts w:ascii="Times New Roman" w:hAnsi="Times New Roman"/>
          <w:lang w:val="ru-RU"/>
        </w:rPr>
        <w:t>Верпицкий</w:t>
      </w:r>
      <w:proofErr w:type="spellEnd"/>
      <w:r w:rsidRPr="00246910">
        <w:rPr>
          <w:rFonts w:ascii="Times New Roman" w:hAnsi="Times New Roman"/>
          <w:lang w:val="ru-RU"/>
        </w:rPr>
        <w:t xml:space="preserve">, партнер по предыдущим бизнесам, который дал инвестиции на посев.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А что в вашем понимании умные деньги?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Умные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это деньги, которые работают и дают больше для </w:t>
      </w:r>
      <w:proofErr w:type="spellStart"/>
      <w:r w:rsidRPr="00246910">
        <w:rPr>
          <w:rFonts w:ascii="Times New Roman" w:hAnsi="Times New Roman"/>
          <w:lang w:val="ru-RU"/>
        </w:rPr>
        <w:t>стартапа</w:t>
      </w:r>
      <w:proofErr w:type="spellEnd"/>
      <w:r w:rsidRPr="00246910">
        <w:rPr>
          <w:rFonts w:ascii="Times New Roman" w:hAnsi="Times New Roman"/>
          <w:lang w:val="ru-RU"/>
        </w:rPr>
        <w:t xml:space="preserve">, нежели </w:t>
      </w:r>
      <w:proofErr w:type="gramStart"/>
      <w:r w:rsidRPr="00246910">
        <w:rPr>
          <w:rFonts w:ascii="Times New Roman" w:hAnsi="Times New Roman"/>
          <w:lang w:val="ru-RU"/>
        </w:rPr>
        <w:t>само финансирование</w:t>
      </w:r>
      <w:proofErr w:type="gramEnd"/>
      <w:r w:rsidRPr="00246910">
        <w:rPr>
          <w:rFonts w:ascii="Times New Roman" w:hAnsi="Times New Roman"/>
          <w:lang w:val="ru-RU"/>
        </w:rPr>
        <w:t xml:space="preserve">. Они могут быть длинными, то есть рассчитанными на возврат в длительном периоде, они не обязательно гонятся за скоротечной выгодой, они инвестированы в перспективную отрасль с расчетом на </w:t>
      </w:r>
      <w:proofErr w:type="spellStart"/>
      <w:r w:rsidRPr="00246910">
        <w:rPr>
          <w:rFonts w:ascii="Times New Roman" w:hAnsi="Times New Roman"/>
          <w:lang w:val="ru-RU"/>
        </w:rPr>
        <w:t>репутационный</w:t>
      </w:r>
      <w:proofErr w:type="spellEnd"/>
      <w:r w:rsidRPr="00246910">
        <w:rPr>
          <w:rFonts w:ascii="Times New Roman" w:hAnsi="Times New Roman"/>
          <w:lang w:val="ru-RU"/>
        </w:rPr>
        <w:t xml:space="preserve"> и социальный эффект, а не на сиюминутную прибыль. Умный инвестор вкладывается в </w:t>
      </w:r>
      <w:proofErr w:type="spellStart"/>
      <w:r w:rsidRPr="00246910">
        <w:rPr>
          <w:rFonts w:ascii="Times New Roman" w:hAnsi="Times New Roman"/>
          <w:lang w:val="ru-RU"/>
        </w:rPr>
        <w:t>стартап</w:t>
      </w:r>
      <w:proofErr w:type="spellEnd"/>
      <w:r w:rsidRPr="00246910">
        <w:rPr>
          <w:rFonts w:ascii="Times New Roman" w:hAnsi="Times New Roman"/>
          <w:lang w:val="ru-RU"/>
        </w:rPr>
        <w:t xml:space="preserve"> не только деньгами, но и опытом, экспертизой. Он помогает сформулировать KPI</w:t>
      </w:r>
      <w:r w:rsidRPr="00246910">
        <w:rPr>
          <w:rStyle w:val="a6"/>
          <w:rFonts w:ascii="Times New Roman" w:hAnsi="Times New Roman"/>
          <w:lang w:val="ru-RU"/>
        </w:rPr>
        <w:footnoteReference w:customMarkFollows="1" w:id="3"/>
        <w:t>*</w:t>
      </w:r>
      <w:r w:rsidRPr="00246910">
        <w:rPr>
          <w:rFonts w:ascii="Times New Roman" w:hAnsi="Times New Roman"/>
          <w:lang w:val="ru-RU"/>
        </w:rPr>
        <w:t xml:space="preserve">, вместе разобраться в текущих бизнес-процессах, делится знаниями и контактами. Он, прежде всего, не мешает. Это очень важно: часто бывает, что молодой </w:t>
      </w:r>
      <w:proofErr w:type="spellStart"/>
      <w:r w:rsidRPr="00246910">
        <w:rPr>
          <w:rFonts w:ascii="Times New Roman" w:hAnsi="Times New Roman"/>
          <w:lang w:val="ru-RU"/>
        </w:rPr>
        <w:t>стартап</w:t>
      </w:r>
      <w:proofErr w:type="spellEnd"/>
      <w:r w:rsidRPr="00246910">
        <w:rPr>
          <w:rFonts w:ascii="Times New Roman" w:hAnsi="Times New Roman"/>
          <w:lang w:val="ru-RU"/>
        </w:rPr>
        <w:t xml:space="preserve"> инвесторы начинают буквально душить бесконечными требованиями по отчетности или прогнозам. Помню, как-то приносил на одну из встреч с нашими </w:t>
      </w:r>
      <w:proofErr w:type="spellStart"/>
      <w:proofErr w:type="gramStart"/>
      <w:r w:rsidRPr="00246910">
        <w:rPr>
          <w:rFonts w:ascii="Times New Roman" w:hAnsi="Times New Roman"/>
          <w:lang w:val="ru-RU"/>
        </w:rPr>
        <w:t>бизнес-ангелами</w:t>
      </w:r>
      <w:proofErr w:type="spellEnd"/>
      <w:proofErr w:type="gramEnd"/>
      <w:r w:rsidRPr="00246910">
        <w:rPr>
          <w:rFonts w:ascii="Times New Roman" w:hAnsi="Times New Roman"/>
          <w:lang w:val="ru-RU"/>
        </w:rPr>
        <w:t xml:space="preserve"> презентацию, где на слайде с финансовым прогнозом были не цифры, а надпись красными буквами во всю страницу: «Вам какой?!»</w:t>
      </w:r>
      <w:r>
        <w:rPr>
          <w:rFonts w:ascii="Times New Roman" w:hAnsi="Times New Roman"/>
          <w:lang w:val="ru-RU"/>
        </w:rPr>
        <w:t>.</w:t>
      </w:r>
      <w:r w:rsidRPr="00246910">
        <w:rPr>
          <w:rFonts w:ascii="Times New Roman" w:hAnsi="Times New Roman"/>
          <w:lang w:val="ru-RU"/>
        </w:rPr>
        <w:t xml:space="preserve"> Этим я хотел сказать, что никакой финансовый прогноз на данном этапе не будет соответствовать действительности, ведь данных о реальном течении дел еще нет. Вс</w:t>
      </w:r>
      <w:r>
        <w:rPr>
          <w:rFonts w:ascii="Times New Roman" w:hAnsi="Times New Roman"/>
          <w:lang w:val="ru-RU"/>
        </w:rPr>
        <w:t>ё</w:t>
      </w:r>
      <w:r w:rsidRPr="00246910">
        <w:rPr>
          <w:rFonts w:ascii="Times New Roman" w:hAnsi="Times New Roman"/>
          <w:lang w:val="ru-RU"/>
        </w:rPr>
        <w:t xml:space="preserve"> впереди, рынок нужно исследовать, продукт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тестировать, бизнес-модель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подкручивать. К счастью, нам повезло с инвесторами: их деньги были действительно умными. Но я знаю немало случаев, когда хорошие проекты загубили именно несуразные требования со стороны первых инвесторов.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Что же, все, кто инвестиру</w:t>
      </w:r>
      <w:r>
        <w:rPr>
          <w:rFonts w:ascii="Times New Roman" w:hAnsi="Times New Roman"/>
          <w:b/>
          <w:lang w:val="ru-RU"/>
        </w:rPr>
        <w:t>е</w:t>
      </w:r>
      <w:r w:rsidRPr="00246910">
        <w:rPr>
          <w:rFonts w:ascii="Times New Roman" w:hAnsi="Times New Roman"/>
          <w:b/>
          <w:lang w:val="ru-RU"/>
        </w:rPr>
        <w:t xml:space="preserve">т в </w:t>
      </w:r>
      <w:proofErr w:type="spellStart"/>
      <w:proofErr w:type="gramStart"/>
      <w:r w:rsidRPr="00246910">
        <w:rPr>
          <w:rFonts w:ascii="Times New Roman" w:hAnsi="Times New Roman"/>
          <w:b/>
          <w:lang w:val="ru-RU"/>
        </w:rPr>
        <w:t>интернет-магазины</w:t>
      </w:r>
      <w:proofErr w:type="spellEnd"/>
      <w:proofErr w:type="gramEnd"/>
      <w:r w:rsidRPr="00246910">
        <w:rPr>
          <w:rFonts w:ascii="Times New Roman" w:hAnsi="Times New Roman"/>
          <w:b/>
          <w:lang w:val="ru-RU"/>
        </w:rPr>
        <w:t xml:space="preserve"> или киоски по продаже мобильных телефонов </w:t>
      </w:r>
      <w:r>
        <w:rPr>
          <w:rFonts w:ascii="Times New Roman" w:hAnsi="Times New Roman"/>
          <w:b/>
          <w:lang w:val="ru-RU"/>
        </w:rPr>
        <w:t>—</w:t>
      </w:r>
      <w:r w:rsidRPr="00246910">
        <w:rPr>
          <w:rFonts w:ascii="Times New Roman" w:hAnsi="Times New Roman"/>
          <w:b/>
          <w:lang w:val="ru-RU"/>
        </w:rPr>
        <w:t xml:space="preserve"> глупые и недалекие?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Во-первых, мобильные телефоны в киосках не продают: сотовый </w:t>
      </w:r>
      <w:proofErr w:type="spellStart"/>
      <w:r w:rsidRPr="00246910">
        <w:rPr>
          <w:rFonts w:ascii="Times New Roman" w:hAnsi="Times New Roman"/>
          <w:lang w:val="ru-RU"/>
        </w:rPr>
        <w:t>ритейл</w:t>
      </w:r>
      <w:proofErr w:type="spellEnd"/>
      <w:r w:rsidRPr="0024691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это совсем </w:t>
      </w:r>
      <w:proofErr w:type="gramStart"/>
      <w:r w:rsidRPr="00246910">
        <w:rPr>
          <w:rFonts w:ascii="Times New Roman" w:hAnsi="Times New Roman"/>
          <w:lang w:val="ru-RU"/>
        </w:rPr>
        <w:t>другая</w:t>
      </w:r>
      <w:proofErr w:type="gramEnd"/>
      <w:r w:rsidRPr="00246910">
        <w:rPr>
          <w:rFonts w:ascii="Times New Roman" w:hAnsi="Times New Roman"/>
          <w:lang w:val="ru-RU"/>
        </w:rPr>
        <w:t xml:space="preserve"> бизнес-модель (</w:t>
      </w:r>
      <w:r w:rsidRPr="00246910">
        <w:rPr>
          <w:rFonts w:ascii="Times New Roman" w:hAnsi="Times New Roman"/>
          <w:i/>
          <w:lang w:val="ru-RU"/>
        </w:rPr>
        <w:t>смеется</w:t>
      </w:r>
      <w:r w:rsidRPr="00246910">
        <w:rPr>
          <w:rFonts w:ascii="Times New Roman" w:hAnsi="Times New Roman"/>
          <w:lang w:val="ru-RU"/>
        </w:rPr>
        <w:t xml:space="preserve">). Во-вторых, здесь не применима </w:t>
      </w:r>
      <w:r>
        <w:rPr>
          <w:rFonts w:ascii="Times New Roman" w:hAnsi="Times New Roman"/>
          <w:lang w:val="ru-RU"/>
        </w:rPr>
        <w:t>п</w:t>
      </w:r>
      <w:r w:rsidRPr="00246910">
        <w:rPr>
          <w:rFonts w:ascii="Times New Roman" w:hAnsi="Times New Roman"/>
          <w:lang w:val="ru-RU"/>
        </w:rPr>
        <w:t xml:space="preserve">ифагорова логика: обратное утверждение может быть неверно. Неумные инвестиции вовсе не обязательно становятся глупыми. Это совсем разные институции по </w:t>
      </w:r>
      <w:proofErr w:type="spellStart"/>
      <w:r w:rsidRPr="00246910">
        <w:rPr>
          <w:rFonts w:ascii="Times New Roman" w:hAnsi="Times New Roman"/>
          <w:lang w:val="ru-RU"/>
        </w:rPr>
        <w:t>зарабатыванию</w:t>
      </w:r>
      <w:proofErr w:type="spellEnd"/>
      <w:r w:rsidRPr="00246910">
        <w:rPr>
          <w:rFonts w:ascii="Times New Roman" w:hAnsi="Times New Roman"/>
          <w:lang w:val="ru-RU"/>
        </w:rPr>
        <w:t xml:space="preserve"> на проектах. Есть инвесторы, которым интересно личное участие в проекте, </w:t>
      </w:r>
      <w:proofErr w:type="spellStart"/>
      <w:r w:rsidRPr="00246910">
        <w:rPr>
          <w:rFonts w:ascii="Times New Roman" w:hAnsi="Times New Roman"/>
          <w:lang w:val="ru-RU"/>
        </w:rPr>
        <w:t>менторство</w:t>
      </w:r>
      <w:proofErr w:type="spellEnd"/>
      <w:r w:rsidRPr="00246910">
        <w:rPr>
          <w:rFonts w:ascii="Times New Roman" w:hAnsi="Times New Roman"/>
          <w:lang w:val="ru-RU"/>
        </w:rPr>
        <w:t xml:space="preserve">, консультирование, они погружаются в проект и живут им, дышат, передают опыт. Есть инвесторы, которые пришли и ушли вместе со своими деньгами. Я предпочитаю брать умные инвестиции, потому что вместе с ними в бизнес приходят опыт, связи, талант, поддержка </w:t>
      </w:r>
      <w:proofErr w:type="gramStart"/>
      <w:r w:rsidRPr="00246910">
        <w:rPr>
          <w:rFonts w:ascii="Times New Roman" w:hAnsi="Times New Roman"/>
          <w:lang w:val="ru-RU"/>
        </w:rPr>
        <w:t>более сведущих</w:t>
      </w:r>
      <w:proofErr w:type="gramEnd"/>
      <w:r w:rsidRPr="00246910">
        <w:rPr>
          <w:rFonts w:ascii="Times New Roman" w:hAnsi="Times New Roman"/>
          <w:lang w:val="ru-RU"/>
        </w:rPr>
        <w:t xml:space="preserve"> товарищей.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Какую поддержку от своих инвесторов получил</w:t>
      </w:r>
      <w:r>
        <w:rPr>
          <w:rFonts w:ascii="Times New Roman" w:hAnsi="Times New Roman"/>
          <w:b/>
          <w:lang w:val="ru-RU"/>
        </w:rPr>
        <w:t xml:space="preserve"> </w:t>
      </w:r>
      <w:r w:rsidRPr="00246910">
        <w:rPr>
          <w:rFonts w:ascii="Times New Roman" w:hAnsi="Times New Roman"/>
          <w:b/>
        </w:rPr>
        <w:t>Fitness</w:t>
      </w:r>
      <w:r w:rsidRPr="00246910">
        <w:rPr>
          <w:rFonts w:ascii="Times New Roman" w:hAnsi="Times New Roman"/>
          <w:b/>
          <w:lang w:val="ru-RU"/>
        </w:rPr>
        <w:t xml:space="preserve"> </w:t>
      </w:r>
      <w:r w:rsidRPr="00246910">
        <w:rPr>
          <w:rFonts w:ascii="Times New Roman" w:hAnsi="Times New Roman"/>
          <w:b/>
        </w:rPr>
        <w:t>Monitor</w:t>
      </w:r>
      <w:r w:rsidRPr="00246910">
        <w:rPr>
          <w:rFonts w:ascii="Times New Roman" w:hAnsi="Times New Roman"/>
          <w:b/>
          <w:lang w:val="ru-RU"/>
        </w:rPr>
        <w:t>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proofErr w:type="gramStart"/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На А-стадии в нас инвестировал фонд </w:t>
      </w:r>
      <w:r w:rsidRPr="00246910">
        <w:rPr>
          <w:rFonts w:ascii="Times New Roman" w:hAnsi="Times New Roman"/>
        </w:rPr>
        <w:t>Venture</w:t>
      </w:r>
      <w:r w:rsidRPr="00246910">
        <w:rPr>
          <w:rFonts w:ascii="Times New Roman" w:hAnsi="Times New Roman"/>
          <w:lang w:val="ru-RU"/>
        </w:rPr>
        <w:t xml:space="preserve"> </w:t>
      </w:r>
      <w:r w:rsidRPr="00246910">
        <w:rPr>
          <w:rFonts w:ascii="Times New Roman" w:hAnsi="Times New Roman"/>
        </w:rPr>
        <w:t>Angels</w:t>
      </w:r>
      <w:r w:rsidRPr="00246910">
        <w:rPr>
          <w:rFonts w:ascii="Times New Roman" w:hAnsi="Times New Roman"/>
          <w:lang w:val="ru-RU"/>
        </w:rPr>
        <w:t xml:space="preserve"> [восьмое место в списке самых успешных венчурных фондов России согласно рейтингу «</w:t>
      </w:r>
      <w:proofErr w:type="spellStart"/>
      <w:r w:rsidRPr="00246910">
        <w:rPr>
          <w:rFonts w:ascii="Times New Roman" w:hAnsi="Times New Roman"/>
          <w:lang w:val="ru-RU"/>
        </w:rPr>
        <w:t>Форбец</w:t>
      </w:r>
      <w:proofErr w:type="spellEnd"/>
      <w:r w:rsidRPr="00246910">
        <w:rPr>
          <w:rFonts w:ascii="Times New Roman" w:hAnsi="Times New Roman"/>
          <w:lang w:val="ru-RU"/>
        </w:rPr>
        <w:t>» на сентябрь 2013 года.</w:t>
      </w:r>
      <w:proofErr w:type="gramEnd"/>
      <w:r w:rsidRPr="00246910">
        <w:rPr>
          <w:rFonts w:ascii="Times New Roman" w:hAnsi="Times New Roman"/>
          <w:i/>
          <w:lang w:val="ru-RU"/>
        </w:rPr>
        <w:t xml:space="preserve"> </w:t>
      </w:r>
      <w:proofErr w:type="gramStart"/>
      <w:r w:rsidRPr="00246910">
        <w:rPr>
          <w:rFonts w:ascii="Times New Roman" w:hAnsi="Times New Roman"/>
          <w:i/>
          <w:lang w:val="ru-RU"/>
        </w:rPr>
        <w:t>Прим. ред.</w:t>
      </w:r>
      <w:r w:rsidRPr="00246910">
        <w:rPr>
          <w:rFonts w:ascii="Times New Roman" w:hAnsi="Times New Roman"/>
          <w:lang w:val="ru-RU"/>
        </w:rPr>
        <w:t xml:space="preserve">] в лице Дмитрия Казачкова и Виталия </w:t>
      </w:r>
      <w:proofErr w:type="spellStart"/>
      <w:r w:rsidRPr="00246910">
        <w:rPr>
          <w:rFonts w:ascii="Times New Roman" w:hAnsi="Times New Roman"/>
          <w:lang w:val="ru-RU"/>
        </w:rPr>
        <w:t>Полехина</w:t>
      </w:r>
      <w:proofErr w:type="spellEnd"/>
      <w:r w:rsidRPr="00246910">
        <w:rPr>
          <w:rFonts w:ascii="Times New Roman" w:hAnsi="Times New Roman"/>
          <w:lang w:val="ru-RU"/>
        </w:rPr>
        <w:t>.</w:t>
      </w:r>
      <w:proofErr w:type="gramEnd"/>
      <w:r w:rsidRPr="00246910">
        <w:rPr>
          <w:rFonts w:ascii="Times New Roman" w:hAnsi="Times New Roman"/>
          <w:lang w:val="ru-RU"/>
        </w:rPr>
        <w:t xml:space="preserve"> Они как раз из тех, кто вкладывается не только рублем, но и экспертизой, а также личным отношением. Знаете, ведь чаще встречается совсем другой тип инвесторов: договор подписали, деньги выдал, в следующий раз появится только тогда, когда дивиденды начислять нужно. </w:t>
      </w:r>
      <w:proofErr w:type="gramStart"/>
      <w:r w:rsidRPr="00246910">
        <w:rPr>
          <w:rFonts w:ascii="Times New Roman" w:hAnsi="Times New Roman"/>
          <w:lang w:val="ru-RU"/>
        </w:rPr>
        <w:t>Наши же с самого первого дня включились в проект в роли менторов.</w:t>
      </w:r>
      <w:proofErr w:type="gramEnd"/>
      <w:r w:rsidRPr="00246910">
        <w:rPr>
          <w:rFonts w:ascii="Times New Roman" w:hAnsi="Times New Roman"/>
          <w:lang w:val="ru-RU"/>
        </w:rPr>
        <w:t xml:space="preserve"> Благодаря Дмитрию мы буквально с первых месяцев запустили собственный колл-центр, который принимает звонки круглосуточно семь дней в неделю и вывел </w:t>
      </w:r>
      <w:r w:rsidRPr="00246910">
        <w:rPr>
          <w:rFonts w:ascii="Times New Roman" w:hAnsi="Times New Roman"/>
          <w:lang w:val="ru-RU"/>
        </w:rPr>
        <w:lastRenderedPageBreak/>
        <w:t xml:space="preserve">нас в абсолютное лидерство по сервисам такого уровня во всей России. С Виталием мы провели много времени за обсуждением финансовой модели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изначально он сам сильный финансист,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и это было очень полезно и ценно с точки зрения передачи опыта. Вообще любому </w:t>
      </w:r>
      <w:proofErr w:type="spellStart"/>
      <w:r w:rsidRPr="00246910">
        <w:rPr>
          <w:rFonts w:ascii="Times New Roman" w:hAnsi="Times New Roman"/>
          <w:lang w:val="ru-RU"/>
        </w:rPr>
        <w:t>стартапу</w:t>
      </w:r>
      <w:proofErr w:type="spellEnd"/>
      <w:r w:rsidRPr="00246910">
        <w:rPr>
          <w:rFonts w:ascii="Times New Roman" w:hAnsi="Times New Roman"/>
          <w:lang w:val="ru-RU"/>
        </w:rPr>
        <w:t xml:space="preserve"> и даже взрослому бизнесу необходим ментор. Это как приемный родитель: даже в отсутствие биологического родства можно вкладываться душой. А бизнесу душа </w:t>
      </w:r>
      <w:proofErr w:type="gramStart"/>
      <w:r w:rsidRPr="00246910">
        <w:rPr>
          <w:rFonts w:ascii="Times New Roman" w:hAnsi="Times New Roman"/>
          <w:lang w:val="ru-RU"/>
        </w:rPr>
        <w:t>очень нужна</w:t>
      </w:r>
      <w:proofErr w:type="gramEnd"/>
      <w:r w:rsidRPr="00246910">
        <w:rPr>
          <w:rFonts w:ascii="Times New Roman" w:hAnsi="Times New Roman"/>
          <w:lang w:val="ru-RU"/>
        </w:rPr>
        <w:t>.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 xml:space="preserve">Ф: Я знаю, что у </w:t>
      </w:r>
      <w:r w:rsidRPr="00246910">
        <w:rPr>
          <w:rFonts w:ascii="Times New Roman" w:hAnsi="Times New Roman"/>
          <w:b/>
        </w:rPr>
        <w:t>Fitness</w:t>
      </w:r>
      <w:r w:rsidRPr="00246910">
        <w:rPr>
          <w:rFonts w:ascii="Times New Roman" w:hAnsi="Times New Roman"/>
          <w:b/>
          <w:lang w:val="ru-RU"/>
        </w:rPr>
        <w:t xml:space="preserve"> </w:t>
      </w:r>
      <w:r w:rsidRPr="00246910">
        <w:rPr>
          <w:rFonts w:ascii="Times New Roman" w:hAnsi="Times New Roman"/>
          <w:b/>
        </w:rPr>
        <w:t>Monitor</w:t>
      </w:r>
      <w:r w:rsidRPr="00246910">
        <w:rPr>
          <w:rFonts w:ascii="Times New Roman" w:hAnsi="Times New Roman"/>
          <w:b/>
          <w:lang w:val="ru-RU"/>
        </w:rPr>
        <w:t xml:space="preserve"> есть второй партнер, </w:t>
      </w:r>
      <w:proofErr w:type="spellStart"/>
      <w:r w:rsidRPr="00246910">
        <w:rPr>
          <w:rFonts w:ascii="Times New Roman" w:hAnsi="Times New Roman"/>
          <w:b/>
          <w:lang w:val="ru-RU"/>
        </w:rPr>
        <w:t>Элина</w:t>
      </w:r>
      <w:proofErr w:type="spellEnd"/>
      <w:r w:rsidRPr="00246910">
        <w:rPr>
          <w:rFonts w:ascii="Times New Roman" w:hAnsi="Times New Roman"/>
          <w:b/>
          <w:lang w:val="ru-RU"/>
        </w:rPr>
        <w:t xml:space="preserve"> </w:t>
      </w:r>
      <w:proofErr w:type="spellStart"/>
      <w:r w:rsidRPr="00246910">
        <w:rPr>
          <w:rFonts w:ascii="Times New Roman" w:hAnsi="Times New Roman"/>
          <w:b/>
          <w:lang w:val="ru-RU"/>
        </w:rPr>
        <w:t>Ринник</w:t>
      </w:r>
      <w:proofErr w:type="spellEnd"/>
      <w:r w:rsidRPr="00246910">
        <w:rPr>
          <w:rFonts w:ascii="Times New Roman" w:hAnsi="Times New Roman"/>
          <w:b/>
          <w:lang w:val="ru-RU"/>
        </w:rPr>
        <w:t xml:space="preserve">. Она </w:t>
      </w:r>
      <w:proofErr w:type="gramStart"/>
      <w:r w:rsidRPr="00246910">
        <w:rPr>
          <w:rFonts w:ascii="Times New Roman" w:hAnsi="Times New Roman"/>
          <w:b/>
          <w:lang w:val="ru-RU"/>
        </w:rPr>
        <w:t>менее публичная</w:t>
      </w:r>
      <w:proofErr w:type="gramEnd"/>
      <w:r w:rsidRPr="00246910">
        <w:rPr>
          <w:rFonts w:ascii="Times New Roman" w:hAnsi="Times New Roman"/>
          <w:b/>
          <w:lang w:val="ru-RU"/>
        </w:rPr>
        <w:t xml:space="preserve"> фигура, однако, насколько я понимаю, имеет равную с вами долю и наравне участвует в операционном управлении. Как вы делите сферу влияния и задачи?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Я отвечаю за общее стратегическое планирование, финансовые задачи и управление инвестиционными отношениями. Исторически область </w:t>
      </w:r>
      <w:r w:rsidRPr="00246910">
        <w:rPr>
          <w:rFonts w:ascii="Times New Roman" w:hAnsi="Times New Roman"/>
        </w:rPr>
        <w:t>PR</w:t>
      </w:r>
      <w:r w:rsidRPr="00246910">
        <w:rPr>
          <w:rFonts w:ascii="Times New Roman" w:hAnsi="Times New Roman"/>
          <w:lang w:val="ru-RU"/>
        </w:rPr>
        <w:t xml:space="preserve"> и </w:t>
      </w:r>
      <w:proofErr w:type="spellStart"/>
      <w:r w:rsidRPr="00246910">
        <w:rPr>
          <w:rFonts w:ascii="Times New Roman" w:hAnsi="Times New Roman"/>
          <w:lang w:val="ru-RU"/>
        </w:rPr>
        <w:t>медиа</w:t>
      </w:r>
      <w:proofErr w:type="spellEnd"/>
      <w:r w:rsidRPr="00246910">
        <w:rPr>
          <w:rFonts w:ascii="Times New Roman" w:hAnsi="Times New Roman"/>
          <w:lang w:val="ru-RU"/>
        </w:rPr>
        <w:t xml:space="preserve"> также остается за мной, так как я много времени уделял этому в первый год. В скором времени мы планируем передать все общение с журналистами специалисту. Однако это не значит, что вы больше не сможете позвонить мне </w:t>
      </w:r>
      <w:proofErr w:type="gramStart"/>
      <w:r w:rsidRPr="00246910">
        <w:rPr>
          <w:rFonts w:ascii="Times New Roman" w:hAnsi="Times New Roman"/>
          <w:lang w:val="ru-RU"/>
        </w:rPr>
        <w:t>на</w:t>
      </w:r>
      <w:proofErr w:type="gramEnd"/>
      <w:r w:rsidRPr="00246910">
        <w:rPr>
          <w:rFonts w:ascii="Times New Roman" w:hAnsi="Times New Roman"/>
          <w:lang w:val="ru-RU"/>
        </w:rPr>
        <w:t xml:space="preserve"> мобильный напрямую (</w:t>
      </w:r>
      <w:r w:rsidRPr="00246910">
        <w:rPr>
          <w:rFonts w:ascii="Times New Roman" w:hAnsi="Times New Roman"/>
          <w:i/>
          <w:lang w:val="ru-RU"/>
        </w:rPr>
        <w:t>улыбается)</w:t>
      </w:r>
      <w:r w:rsidRPr="00246910">
        <w:rPr>
          <w:rFonts w:ascii="Times New Roman" w:hAnsi="Times New Roman"/>
          <w:lang w:val="ru-RU"/>
        </w:rPr>
        <w:t xml:space="preserve">. За </w:t>
      </w:r>
      <w:proofErr w:type="spellStart"/>
      <w:r w:rsidRPr="00246910">
        <w:rPr>
          <w:rFonts w:ascii="Times New Roman" w:hAnsi="Times New Roman"/>
          <w:lang w:val="ru-RU"/>
        </w:rPr>
        <w:t>Элиной</w:t>
      </w:r>
      <w:proofErr w:type="spellEnd"/>
      <w:r w:rsidRPr="00246910">
        <w:rPr>
          <w:rFonts w:ascii="Times New Roman" w:hAnsi="Times New Roman"/>
          <w:lang w:val="ru-RU"/>
        </w:rPr>
        <w:t xml:space="preserve"> всегда был маркетинг и продажи, работа с персоналом, исследования рынка. Я не могу сказать, что мы как-то специально делим сферы влияния: управление происходит в равных долях и на равном уровне. Часть команды подчиняется </w:t>
      </w:r>
      <w:proofErr w:type="spellStart"/>
      <w:r w:rsidRPr="00246910">
        <w:rPr>
          <w:rFonts w:ascii="Times New Roman" w:hAnsi="Times New Roman"/>
          <w:lang w:val="ru-RU"/>
        </w:rPr>
        <w:t>Элине</w:t>
      </w:r>
      <w:proofErr w:type="spellEnd"/>
      <w:r w:rsidRPr="00246910">
        <w:rPr>
          <w:rFonts w:ascii="Times New Roman" w:hAnsi="Times New Roman"/>
          <w:lang w:val="ru-RU"/>
        </w:rPr>
        <w:t>, часть мне. Собственно структура управления нам важна только в отношении результатов, которые она дает.</w:t>
      </w:r>
      <w:r>
        <w:rPr>
          <w:rFonts w:ascii="Times New Roman" w:hAnsi="Times New Roman"/>
          <w:lang w:val="ru-RU"/>
        </w:rPr>
        <w:t xml:space="preserve">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>Ф: Необычное явление: партнерство мужчины и женщины в бизнесе. Это легко или сложно?</w:t>
      </w:r>
    </w:p>
    <w:p w:rsidR="00000000" w:rsidRDefault="00AF3ACA">
      <w:pPr>
        <w:jc w:val="both"/>
        <w:rPr>
          <w:rFonts w:ascii="Times New Roman" w:hAnsi="Times New Roman"/>
          <w:lang w:val="ru-RU"/>
        </w:rPr>
      </w:pPr>
      <w:r w:rsidRPr="00246910">
        <w:rPr>
          <w:rFonts w:ascii="Times New Roman" w:hAnsi="Times New Roman"/>
          <w:lang w:val="ru-RU"/>
        </w:rPr>
        <w:t>Ю.</w:t>
      </w:r>
      <w:r>
        <w:rPr>
          <w:rFonts w:ascii="Times New Roman" w:hAnsi="Times New Roman"/>
          <w:lang w:val="ru-RU"/>
        </w:rPr>
        <w:t> </w:t>
      </w:r>
      <w:r w:rsidRPr="00246910">
        <w:rPr>
          <w:rFonts w:ascii="Times New Roman" w:hAnsi="Times New Roman"/>
          <w:lang w:val="ru-RU"/>
        </w:rPr>
        <w:t xml:space="preserve">Д.: Странный вопрос. Это </w:t>
      </w:r>
      <w:proofErr w:type="gramStart"/>
      <w:r w:rsidRPr="00246910">
        <w:rPr>
          <w:rFonts w:ascii="Times New Roman" w:hAnsi="Times New Roman"/>
          <w:lang w:val="ru-RU"/>
        </w:rPr>
        <w:t>не легко</w:t>
      </w:r>
      <w:proofErr w:type="gramEnd"/>
      <w:r w:rsidRPr="00246910">
        <w:rPr>
          <w:rFonts w:ascii="Times New Roman" w:hAnsi="Times New Roman"/>
          <w:lang w:val="ru-RU"/>
        </w:rPr>
        <w:t xml:space="preserve"> и не сложно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это интересно. Я никогда не думаю из серии «а что бы было, если бы…»</w:t>
      </w:r>
      <w:r>
        <w:rPr>
          <w:rFonts w:ascii="Times New Roman" w:hAnsi="Times New Roman"/>
          <w:lang w:val="ru-RU"/>
        </w:rPr>
        <w:t>.</w:t>
      </w:r>
      <w:r w:rsidRPr="00246910">
        <w:rPr>
          <w:rFonts w:ascii="Times New Roman" w:hAnsi="Times New Roman"/>
          <w:lang w:val="ru-RU"/>
        </w:rPr>
        <w:t xml:space="preserve"> Зачем думать о несбыточных далях, если рядом настоящая жизнь? Может быть, где-то есть идеальный партнер, где-то есть идеальный </w:t>
      </w:r>
      <w:proofErr w:type="spellStart"/>
      <w:r w:rsidRPr="00246910">
        <w:rPr>
          <w:rFonts w:ascii="Times New Roman" w:hAnsi="Times New Roman"/>
          <w:lang w:val="ru-RU"/>
        </w:rPr>
        <w:t>стартап</w:t>
      </w:r>
      <w:proofErr w:type="spellEnd"/>
      <w:r w:rsidRPr="00246910">
        <w:rPr>
          <w:rFonts w:ascii="Times New Roman" w:hAnsi="Times New Roman"/>
          <w:lang w:val="ru-RU"/>
        </w:rPr>
        <w:t xml:space="preserve">, для меня же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все идеальное здесь и сейчас, в моменте. И я не идеален, и она не идеальна. Но я хочу сказать, что мы отлично дополняем друг друга. Я могу быть спонтанным, она четко следует планам и графику, я часто ухожу в себя и закрываюсь, она хорошо ладит с людьми и может перебороть нежелание общаться в угоду делу. Ей, в свою очередь, помогает моя гибкость, моя решительность. По натуре она менее решительная, чем я. Ну, или, по крайней мере, она как мудрая женщина дает мне возможность думать именно так (</w:t>
      </w:r>
      <w:r w:rsidRPr="00246910">
        <w:rPr>
          <w:rFonts w:ascii="Times New Roman" w:hAnsi="Times New Roman"/>
          <w:i/>
          <w:lang w:val="ru-RU"/>
        </w:rPr>
        <w:t>смеется</w:t>
      </w:r>
      <w:r w:rsidRPr="00246910">
        <w:rPr>
          <w:rFonts w:ascii="Times New Roman" w:hAnsi="Times New Roman"/>
          <w:lang w:val="ru-RU"/>
        </w:rPr>
        <w:t>).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b/>
          <w:lang w:val="ru-RU"/>
        </w:rPr>
        <w:t xml:space="preserve">Ф: Такая разница в подходах и характерах вам не мешает строить один бизнес на двоих? </w:t>
      </w:r>
    </w:p>
    <w:p w:rsidR="00000000" w:rsidRDefault="00AF3ACA">
      <w:pPr>
        <w:jc w:val="both"/>
        <w:rPr>
          <w:rFonts w:ascii="Times New Roman" w:hAnsi="Times New Roman"/>
          <w:b/>
          <w:lang w:val="ru-RU"/>
        </w:rPr>
      </w:pPr>
      <w:r w:rsidRPr="00246910">
        <w:rPr>
          <w:rFonts w:ascii="Times New Roman" w:hAnsi="Times New Roman"/>
          <w:lang w:val="ru-RU"/>
        </w:rPr>
        <w:t xml:space="preserve">Напротив. Партнерство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это обоюдная договоренность и ежедневная работа: не только над проектом, но и над партнером, над собой. Так что </w:t>
      </w:r>
      <w:proofErr w:type="spellStart"/>
      <w:r w:rsidRPr="00246910">
        <w:rPr>
          <w:rFonts w:ascii="Times New Roman" w:hAnsi="Times New Roman"/>
          <w:lang w:val="ru-RU"/>
        </w:rPr>
        <w:t>стартап</w:t>
      </w:r>
      <w:proofErr w:type="spellEnd"/>
      <w:r w:rsidRPr="00246910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—</w:t>
      </w:r>
      <w:r w:rsidRPr="00246910">
        <w:rPr>
          <w:rFonts w:ascii="Times New Roman" w:hAnsi="Times New Roman"/>
          <w:lang w:val="ru-RU"/>
        </w:rPr>
        <w:t xml:space="preserve"> тоже немного семья, и ее надо уметь сохранить. Вообще, прежде чем налаживать отношения с окружающими и </w:t>
      </w:r>
      <w:proofErr w:type="spellStart"/>
      <w:r w:rsidRPr="00246910">
        <w:rPr>
          <w:rFonts w:ascii="Times New Roman" w:hAnsi="Times New Roman"/>
          <w:lang w:val="ru-RU"/>
        </w:rPr>
        <w:t>нетворчиться</w:t>
      </w:r>
      <w:proofErr w:type="spellEnd"/>
      <w:r w:rsidRPr="00246910">
        <w:rPr>
          <w:rFonts w:ascii="Times New Roman" w:hAnsi="Times New Roman"/>
          <w:lang w:val="ru-RU"/>
        </w:rPr>
        <w:t xml:space="preserve"> напропалую, сначала следовало бы научиться понимать самых близких людей. В том числе и мне. </w:t>
      </w:r>
    </w:p>
    <w:p w:rsidR="00AF3ACA" w:rsidRPr="005C02F7" w:rsidRDefault="00AF3ACA" w:rsidP="00AE4396">
      <w:pPr>
        <w:rPr>
          <w:lang w:val="ru-RU"/>
        </w:rPr>
      </w:pPr>
    </w:p>
    <w:sectPr w:rsidR="00AF3ACA" w:rsidRPr="005C02F7" w:rsidSect="003E2D7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33A" w:rsidRDefault="001D733A" w:rsidP="00263A6A">
      <w:pPr>
        <w:spacing w:after="0" w:line="240" w:lineRule="auto"/>
      </w:pPr>
      <w:r>
        <w:separator/>
      </w:r>
    </w:p>
  </w:endnote>
  <w:endnote w:type="continuationSeparator" w:id="0">
    <w:p w:rsidR="001D733A" w:rsidRDefault="001D733A" w:rsidP="00263A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33A" w:rsidRDefault="001D733A" w:rsidP="00263A6A">
      <w:pPr>
        <w:spacing w:after="0" w:line="240" w:lineRule="auto"/>
      </w:pPr>
      <w:r>
        <w:separator/>
      </w:r>
    </w:p>
  </w:footnote>
  <w:footnote w:type="continuationSeparator" w:id="0">
    <w:p w:rsidR="001D733A" w:rsidRDefault="001D733A" w:rsidP="00263A6A">
      <w:pPr>
        <w:spacing w:after="0" w:line="240" w:lineRule="auto"/>
      </w:pPr>
      <w:r>
        <w:continuationSeparator/>
      </w:r>
    </w:p>
  </w:footnote>
  <w:footnote w:id="1">
    <w:p w:rsidR="00AF3ACA" w:rsidRDefault="00064B4A" w:rsidP="006C0FB5">
      <w:pPr>
        <w:pStyle w:val="a4"/>
        <w:rPr>
          <w:rFonts w:ascii="Times New Roman" w:hAnsi="Times New Roman"/>
          <w:lang w:val="ru-RU"/>
        </w:rPr>
      </w:pPr>
      <w:r w:rsidRPr="00064B4A">
        <w:rPr>
          <w:rStyle w:val="a6"/>
          <w:lang w:val="ru-RU"/>
        </w:rPr>
        <w:t>*</w:t>
      </w:r>
      <w:r w:rsidRPr="00064B4A">
        <w:rPr>
          <w:lang w:val="ru-RU"/>
        </w:rPr>
        <w:t xml:space="preserve"> </w:t>
      </w:r>
      <w:r w:rsidR="00AF3ACA">
        <w:rPr>
          <w:rFonts w:ascii="Times New Roman" w:hAnsi="Times New Roman"/>
          <w:lang w:val="ru-RU"/>
        </w:rPr>
        <w:t xml:space="preserve">Классификация стадий </w:t>
      </w:r>
      <w:proofErr w:type="spellStart"/>
      <w:r w:rsidR="00AF3ACA">
        <w:rPr>
          <w:rFonts w:ascii="Times New Roman" w:hAnsi="Times New Roman"/>
          <w:lang w:val="ru-RU"/>
        </w:rPr>
        <w:t>командообразования</w:t>
      </w:r>
      <w:proofErr w:type="spellEnd"/>
      <w:r w:rsidR="00AF3ACA">
        <w:rPr>
          <w:rFonts w:ascii="Times New Roman" w:hAnsi="Times New Roman"/>
          <w:lang w:val="ru-RU"/>
        </w:rPr>
        <w:t xml:space="preserve"> была впервые предложена американским психологом Брюсом </w:t>
      </w:r>
      <w:proofErr w:type="spellStart"/>
      <w:r w:rsidR="00AF3ACA">
        <w:rPr>
          <w:rFonts w:ascii="Times New Roman" w:hAnsi="Times New Roman"/>
          <w:lang w:val="ru-RU"/>
        </w:rPr>
        <w:t>Такманом</w:t>
      </w:r>
      <w:proofErr w:type="spellEnd"/>
      <w:r w:rsidR="00AF3ACA">
        <w:rPr>
          <w:rFonts w:ascii="Times New Roman" w:hAnsi="Times New Roman"/>
          <w:lang w:val="ru-RU"/>
        </w:rPr>
        <w:t xml:space="preserve"> (1965) и сейчас используется повсеместно в </w:t>
      </w:r>
      <w:r w:rsidR="00AF3ACA">
        <w:rPr>
          <w:rFonts w:ascii="Times New Roman" w:hAnsi="Times New Roman"/>
        </w:rPr>
        <w:t>HR</w:t>
      </w:r>
      <w:r w:rsidR="00AF3ACA" w:rsidRPr="00626FEF">
        <w:rPr>
          <w:rFonts w:ascii="Times New Roman" w:hAnsi="Times New Roman"/>
          <w:lang w:val="ru-RU"/>
        </w:rPr>
        <w:t xml:space="preserve"> </w:t>
      </w:r>
      <w:r w:rsidR="00AF3ACA">
        <w:rPr>
          <w:rFonts w:ascii="Times New Roman" w:hAnsi="Times New Roman"/>
          <w:lang w:val="ru-RU"/>
        </w:rPr>
        <w:t xml:space="preserve">и организационном моделировании. Изначально ученый выделял четыре стадии: формирование команды — борьба и адаптация друг к другу — установление норм и иерархии — достижение результата. Позднее, в 1970-х, он добавил пятую стадию — распад группы. </w:t>
      </w:r>
      <w:r w:rsidR="00AF3ACA" w:rsidRPr="00626FEF">
        <w:rPr>
          <w:rFonts w:ascii="Times New Roman" w:hAnsi="Times New Roman"/>
          <w:i/>
          <w:lang w:val="ru-RU"/>
        </w:rPr>
        <w:t>Прим. ред</w:t>
      </w:r>
      <w:r w:rsidR="00AF3ACA">
        <w:rPr>
          <w:rFonts w:ascii="Times New Roman" w:hAnsi="Times New Roman"/>
          <w:i/>
          <w:lang w:val="ru-RU"/>
        </w:rPr>
        <w:t>.</w:t>
      </w:r>
    </w:p>
    <w:p w:rsidR="00AF3ACA" w:rsidRPr="00D932F4" w:rsidRDefault="00AF3ACA" w:rsidP="006C0FB5">
      <w:pPr>
        <w:pStyle w:val="a4"/>
        <w:rPr>
          <w:lang w:val="ru-RU"/>
        </w:rPr>
      </w:pPr>
    </w:p>
  </w:footnote>
  <w:footnote w:id="2">
    <w:p w:rsidR="00AF3ACA" w:rsidRPr="005C02F7" w:rsidRDefault="00064B4A" w:rsidP="006C0FB5">
      <w:pPr>
        <w:pStyle w:val="a4"/>
        <w:rPr>
          <w:lang w:val="ru-RU"/>
        </w:rPr>
      </w:pPr>
      <w:r w:rsidRPr="00064B4A">
        <w:rPr>
          <w:rStyle w:val="a6"/>
          <w:lang w:val="ru-RU"/>
        </w:rPr>
        <w:t>**</w:t>
      </w:r>
      <w:r w:rsidRPr="00064B4A">
        <w:rPr>
          <w:lang w:val="ru-RU"/>
        </w:rPr>
        <w:t xml:space="preserve"> </w:t>
      </w:r>
      <w:proofErr w:type="gramStart"/>
      <w:r w:rsidR="00AF3ACA" w:rsidRPr="00A5486C">
        <w:rPr>
          <w:rFonts w:ascii="Times New Roman" w:hAnsi="Times New Roman"/>
          <w:lang w:val="ru-RU"/>
        </w:rPr>
        <w:t xml:space="preserve">«Долина смерти» </w:t>
      </w:r>
      <w:r w:rsidR="00AF3ACA">
        <w:rPr>
          <w:rFonts w:ascii="Times New Roman" w:hAnsi="Times New Roman"/>
          <w:lang w:val="ru-RU"/>
        </w:rPr>
        <w:t>—</w:t>
      </w:r>
      <w:r w:rsidR="00AF3ACA" w:rsidRPr="00A5486C">
        <w:rPr>
          <w:rFonts w:ascii="Times New Roman" w:hAnsi="Times New Roman"/>
          <w:lang w:val="ru-RU"/>
        </w:rPr>
        <w:t xml:space="preserve"> термин, широко применяемый в американской </w:t>
      </w:r>
      <w:proofErr w:type="spellStart"/>
      <w:r w:rsidR="00AF3ACA" w:rsidRPr="00A5486C">
        <w:rPr>
          <w:rFonts w:ascii="Times New Roman" w:hAnsi="Times New Roman"/>
          <w:lang w:val="ru-RU"/>
        </w:rPr>
        <w:t>бизнес-литературе</w:t>
      </w:r>
      <w:proofErr w:type="spellEnd"/>
      <w:r w:rsidR="00AF3ACA" w:rsidRPr="00A5486C">
        <w:rPr>
          <w:rFonts w:ascii="Times New Roman" w:hAnsi="Times New Roman"/>
          <w:lang w:val="ru-RU"/>
        </w:rPr>
        <w:t xml:space="preserve">, обозначающий крайнюю точку </w:t>
      </w:r>
      <w:proofErr w:type="spellStart"/>
      <w:r w:rsidR="00AF3ACA" w:rsidRPr="00A5486C">
        <w:rPr>
          <w:rFonts w:ascii="Times New Roman" w:hAnsi="Times New Roman"/>
          <w:lang w:val="ru-RU"/>
        </w:rPr>
        <w:t>доинвестиционной</w:t>
      </w:r>
      <w:proofErr w:type="spellEnd"/>
      <w:r w:rsidR="00AF3ACA" w:rsidRPr="00A5486C">
        <w:rPr>
          <w:rFonts w:ascii="Times New Roman" w:hAnsi="Times New Roman"/>
          <w:lang w:val="ru-RU"/>
        </w:rPr>
        <w:t xml:space="preserve"> жизни </w:t>
      </w:r>
      <w:proofErr w:type="spellStart"/>
      <w:r w:rsidR="00AF3ACA" w:rsidRPr="00A5486C">
        <w:rPr>
          <w:rFonts w:ascii="Times New Roman" w:hAnsi="Times New Roman"/>
          <w:lang w:val="ru-RU"/>
        </w:rPr>
        <w:t>стартапа</w:t>
      </w:r>
      <w:proofErr w:type="spellEnd"/>
      <w:r w:rsidR="00AF3ACA" w:rsidRPr="00A5486C">
        <w:rPr>
          <w:rFonts w:ascii="Times New Roman" w:hAnsi="Times New Roman"/>
          <w:lang w:val="ru-RU"/>
        </w:rPr>
        <w:t>: инвесторы не вкладывают деньги до тех пор, пока проект не показывает реал</w:t>
      </w:r>
      <w:r w:rsidR="00AF3ACA">
        <w:rPr>
          <w:rFonts w:ascii="Times New Roman" w:hAnsi="Times New Roman"/>
          <w:lang w:val="ru-RU"/>
        </w:rPr>
        <w:t>ьных результатов.</w:t>
      </w:r>
      <w:proofErr w:type="gramEnd"/>
      <w:r w:rsidR="00AF3ACA" w:rsidRPr="00A5486C">
        <w:rPr>
          <w:rFonts w:ascii="Times New Roman" w:hAnsi="Times New Roman"/>
          <w:lang w:val="ru-RU"/>
        </w:rPr>
        <w:t xml:space="preserve"> </w:t>
      </w:r>
      <w:r w:rsidR="00AF3ACA">
        <w:rPr>
          <w:rFonts w:ascii="Times New Roman" w:hAnsi="Times New Roman"/>
          <w:lang w:val="ru-RU"/>
        </w:rPr>
        <w:t>Д</w:t>
      </w:r>
      <w:r w:rsidR="00AF3ACA" w:rsidRPr="00A5486C">
        <w:rPr>
          <w:rFonts w:ascii="Times New Roman" w:hAnsi="Times New Roman"/>
          <w:lang w:val="ru-RU"/>
        </w:rPr>
        <w:t xml:space="preserve">ля результата нужны деньги, в итоге множество </w:t>
      </w:r>
      <w:proofErr w:type="spellStart"/>
      <w:r w:rsidR="00AF3ACA" w:rsidRPr="00A5486C">
        <w:rPr>
          <w:rFonts w:ascii="Times New Roman" w:hAnsi="Times New Roman"/>
          <w:lang w:val="ru-RU"/>
        </w:rPr>
        <w:t>стартапов</w:t>
      </w:r>
      <w:proofErr w:type="spellEnd"/>
      <w:r w:rsidR="00AF3ACA" w:rsidRPr="00A5486C">
        <w:rPr>
          <w:rFonts w:ascii="Times New Roman" w:hAnsi="Times New Roman"/>
          <w:lang w:val="ru-RU"/>
        </w:rPr>
        <w:t xml:space="preserve"> заканчивают свою деятельность в течение первого года существования за недо</w:t>
      </w:r>
      <w:r w:rsidR="00AF3ACA">
        <w:rPr>
          <w:rFonts w:ascii="Times New Roman" w:hAnsi="Times New Roman"/>
          <w:lang w:val="ru-RU"/>
        </w:rPr>
        <w:t>статком сре</w:t>
      </w:r>
      <w:proofErr w:type="gramStart"/>
      <w:r w:rsidR="00AF3ACA">
        <w:rPr>
          <w:rFonts w:ascii="Times New Roman" w:hAnsi="Times New Roman"/>
          <w:lang w:val="ru-RU"/>
        </w:rPr>
        <w:t>дств дл</w:t>
      </w:r>
      <w:proofErr w:type="gramEnd"/>
      <w:r w:rsidR="00AF3ACA">
        <w:rPr>
          <w:rFonts w:ascii="Times New Roman" w:hAnsi="Times New Roman"/>
          <w:lang w:val="ru-RU"/>
        </w:rPr>
        <w:t xml:space="preserve">я развития. </w:t>
      </w:r>
      <w:r w:rsidR="00AF3ACA" w:rsidRPr="00564643">
        <w:rPr>
          <w:rFonts w:ascii="Times New Roman" w:hAnsi="Times New Roman"/>
          <w:i/>
          <w:lang w:val="ru-RU"/>
        </w:rPr>
        <w:t>Прим. ред.</w:t>
      </w:r>
    </w:p>
    <w:p w:rsidR="00AF3ACA" w:rsidRPr="00D932F4" w:rsidRDefault="00AF3ACA" w:rsidP="006C0FB5">
      <w:pPr>
        <w:pStyle w:val="a4"/>
        <w:rPr>
          <w:lang w:val="ru-RU"/>
        </w:rPr>
      </w:pPr>
    </w:p>
  </w:footnote>
  <w:footnote w:id="3">
    <w:p w:rsidR="00AF3ACA" w:rsidRPr="00D932F4" w:rsidRDefault="00064B4A">
      <w:pPr>
        <w:pStyle w:val="a4"/>
        <w:rPr>
          <w:lang w:val="ru-RU"/>
        </w:rPr>
      </w:pPr>
      <w:r w:rsidRPr="00064B4A">
        <w:rPr>
          <w:rStyle w:val="a6"/>
          <w:lang w:val="ru-RU"/>
        </w:rPr>
        <w:t>*</w:t>
      </w:r>
      <w:r w:rsidRPr="00064B4A">
        <w:rPr>
          <w:lang w:val="ru-RU"/>
        </w:rPr>
        <w:t xml:space="preserve"> </w:t>
      </w:r>
      <w:r w:rsidR="00AF3ACA" w:rsidRPr="00315270">
        <w:rPr>
          <w:rFonts w:ascii="Times New Roman" w:hAnsi="Times New Roman"/>
        </w:rPr>
        <w:t>KPI</w:t>
      </w:r>
      <w:r w:rsidR="00AF3ACA">
        <w:rPr>
          <w:rFonts w:ascii="Times New Roman" w:hAnsi="Times New Roman"/>
          <w:lang w:val="ru-RU"/>
        </w:rPr>
        <w:t xml:space="preserve"> </w:t>
      </w:r>
      <w:proofErr w:type="gramStart"/>
      <w:r w:rsidR="00AF3ACA">
        <w:rPr>
          <w:rFonts w:ascii="Times New Roman" w:hAnsi="Times New Roman"/>
          <w:lang w:val="ru-RU"/>
        </w:rPr>
        <w:t>(</w:t>
      </w:r>
      <w:r w:rsidR="00AF3ACA" w:rsidRPr="00284FE9">
        <w:rPr>
          <w:rFonts w:ascii="Times New Roman" w:hAnsi="Times New Roman"/>
          <w:lang w:val="ru-RU"/>
        </w:rPr>
        <w:t xml:space="preserve"> </w:t>
      </w:r>
      <w:r w:rsidR="00AF3ACA" w:rsidRPr="00315270">
        <w:rPr>
          <w:rFonts w:ascii="Times New Roman" w:hAnsi="Times New Roman"/>
          <w:lang w:val="ru-RU"/>
        </w:rPr>
        <w:t>КПЭ</w:t>
      </w:r>
      <w:proofErr w:type="gramEnd"/>
      <w:r w:rsidR="00AF3ACA">
        <w:rPr>
          <w:rFonts w:ascii="Times New Roman" w:hAnsi="Times New Roman"/>
          <w:lang w:val="ru-RU"/>
        </w:rPr>
        <w:t>)</w:t>
      </w:r>
      <w:r w:rsidR="00AF3ACA" w:rsidRPr="00315270">
        <w:rPr>
          <w:rFonts w:ascii="Times New Roman" w:hAnsi="Times New Roman"/>
          <w:lang w:val="ru-RU"/>
        </w:rPr>
        <w:t xml:space="preserve"> </w:t>
      </w:r>
      <w:r w:rsidR="00AF3ACA">
        <w:rPr>
          <w:rFonts w:ascii="Times New Roman" w:hAnsi="Times New Roman"/>
          <w:lang w:val="ru-RU"/>
        </w:rPr>
        <w:t>—</w:t>
      </w:r>
      <w:r w:rsidR="00AF3ACA" w:rsidRPr="00315270">
        <w:rPr>
          <w:rFonts w:ascii="Times New Roman" w:hAnsi="Times New Roman"/>
          <w:lang w:val="ru-RU"/>
        </w:rPr>
        <w:t xml:space="preserve"> ключевые показатели эффективности сотрудника. </w:t>
      </w:r>
      <w:r w:rsidR="00AF3ACA" w:rsidRPr="009D67A5">
        <w:rPr>
          <w:rFonts w:ascii="Times New Roman" w:hAnsi="Times New Roman"/>
          <w:i/>
          <w:lang w:val="ru-RU"/>
        </w:rPr>
        <w:t>Прим. ред.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5078E"/>
    <w:multiLevelType w:val="hybridMultilevel"/>
    <w:tmpl w:val="C9CAE208"/>
    <w:lvl w:ilvl="0" w:tplc="04090001">
      <w:start w:val="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A6A"/>
    <w:rsid w:val="00064B4A"/>
    <w:rsid w:val="000B2C2B"/>
    <w:rsid w:val="000C31A6"/>
    <w:rsid w:val="000C3713"/>
    <w:rsid w:val="000E44BB"/>
    <w:rsid w:val="00133135"/>
    <w:rsid w:val="00183AC7"/>
    <w:rsid w:val="00190199"/>
    <w:rsid w:val="001A0613"/>
    <w:rsid w:val="001D733A"/>
    <w:rsid w:val="00210960"/>
    <w:rsid w:val="00216C7F"/>
    <w:rsid w:val="0024549A"/>
    <w:rsid w:val="00246910"/>
    <w:rsid w:val="00263A6A"/>
    <w:rsid w:val="00284FE9"/>
    <w:rsid w:val="00315270"/>
    <w:rsid w:val="00392510"/>
    <w:rsid w:val="003A144F"/>
    <w:rsid w:val="003B1175"/>
    <w:rsid w:val="003E2D7F"/>
    <w:rsid w:val="00442FC4"/>
    <w:rsid w:val="00471966"/>
    <w:rsid w:val="00546EAA"/>
    <w:rsid w:val="00564643"/>
    <w:rsid w:val="00575352"/>
    <w:rsid w:val="00577853"/>
    <w:rsid w:val="00596217"/>
    <w:rsid w:val="005C02F7"/>
    <w:rsid w:val="006004DE"/>
    <w:rsid w:val="00615640"/>
    <w:rsid w:val="00626FEF"/>
    <w:rsid w:val="0065209F"/>
    <w:rsid w:val="006525C7"/>
    <w:rsid w:val="006A687A"/>
    <w:rsid w:val="006C0FB5"/>
    <w:rsid w:val="007008BD"/>
    <w:rsid w:val="007B3072"/>
    <w:rsid w:val="00862733"/>
    <w:rsid w:val="008C1418"/>
    <w:rsid w:val="008D0774"/>
    <w:rsid w:val="009D67A5"/>
    <w:rsid w:val="009F39E5"/>
    <w:rsid w:val="009F6577"/>
    <w:rsid w:val="00A06D67"/>
    <w:rsid w:val="00A5486C"/>
    <w:rsid w:val="00A757BA"/>
    <w:rsid w:val="00A833D7"/>
    <w:rsid w:val="00AE4396"/>
    <w:rsid w:val="00AF3ACA"/>
    <w:rsid w:val="00B43234"/>
    <w:rsid w:val="00C00F51"/>
    <w:rsid w:val="00D63AE8"/>
    <w:rsid w:val="00D932F4"/>
    <w:rsid w:val="00E457E9"/>
    <w:rsid w:val="00E64550"/>
    <w:rsid w:val="00EA4C78"/>
    <w:rsid w:val="00F07672"/>
    <w:rsid w:val="00F32BF1"/>
    <w:rsid w:val="00F51A38"/>
    <w:rsid w:val="00F76920"/>
    <w:rsid w:val="00F91582"/>
    <w:rsid w:val="00FB188C"/>
    <w:rsid w:val="00FB2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263A6A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63A6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3A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63A6A"/>
    <w:rPr>
      <w:rFonts w:ascii="Arial" w:hAnsi="Arial"/>
      <w:b/>
      <w:kern w:val="32"/>
      <w:sz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locked/>
    <w:rsid w:val="00263A6A"/>
    <w:rPr>
      <w:rFonts w:ascii="Arial" w:hAnsi="Arial"/>
      <w:b/>
      <w:i/>
      <w:sz w:val="28"/>
      <w:lang w:val="en-US" w:eastAsia="en-US"/>
    </w:rPr>
  </w:style>
  <w:style w:type="character" w:styleId="a3">
    <w:name w:val="Hyperlink"/>
    <w:basedOn w:val="a0"/>
    <w:uiPriority w:val="99"/>
    <w:rsid w:val="00263A6A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uiPriority w:val="99"/>
    <w:rsid w:val="00263A6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locked/>
    <w:rsid w:val="00263A6A"/>
    <w:rPr>
      <w:rFonts w:ascii="Calibri" w:hAnsi="Calibri"/>
      <w:sz w:val="20"/>
      <w:lang w:val="en-US" w:eastAsia="en-US"/>
    </w:rPr>
  </w:style>
  <w:style w:type="character" w:styleId="a6">
    <w:name w:val="footnote reference"/>
    <w:basedOn w:val="a0"/>
    <w:uiPriority w:val="99"/>
    <w:rsid w:val="00263A6A"/>
    <w:rPr>
      <w:rFonts w:cs="Times New Roman"/>
      <w:vertAlign w:val="superscript"/>
    </w:rPr>
  </w:style>
  <w:style w:type="character" w:styleId="a7">
    <w:name w:val="annotation reference"/>
    <w:basedOn w:val="a0"/>
    <w:uiPriority w:val="99"/>
    <w:semiHidden/>
    <w:rsid w:val="00263A6A"/>
    <w:rPr>
      <w:rFonts w:cs="Times New Roman"/>
      <w:sz w:val="16"/>
    </w:rPr>
  </w:style>
  <w:style w:type="paragraph" w:styleId="a8">
    <w:name w:val="annotation text"/>
    <w:basedOn w:val="a"/>
    <w:link w:val="a9"/>
    <w:uiPriority w:val="99"/>
    <w:semiHidden/>
    <w:rsid w:val="00263A6A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locked/>
    <w:rsid w:val="00263A6A"/>
    <w:rPr>
      <w:rFonts w:ascii="Calibri" w:hAnsi="Calibri"/>
      <w:sz w:val="20"/>
      <w:lang w:val="en-US" w:eastAsia="en-US"/>
    </w:rPr>
  </w:style>
  <w:style w:type="paragraph" w:styleId="aa">
    <w:name w:val="Balloon Text"/>
    <w:basedOn w:val="a"/>
    <w:link w:val="ab"/>
    <w:uiPriority w:val="99"/>
    <w:semiHidden/>
    <w:rsid w:val="00263A6A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63A6A"/>
    <w:rPr>
      <w:rFonts w:ascii="Lucida Grande CY" w:hAnsi="Lucida Grande CY"/>
      <w:sz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1288</Words>
  <Characters>7343</Characters>
  <Application>Microsoft Office Word</Application>
  <DocSecurity>0</DocSecurity>
  <Lines>61</Lines>
  <Paragraphs>17</Paragraphs>
  <ScaleCrop>false</ScaleCrop>
  <Company/>
  <LinksUpToDate>false</LinksUpToDate>
  <CharactersWithSpaces>8614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4</cp:revision>
  <dcterms:created xsi:type="dcterms:W3CDTF">2014-07-16T04:52:00Z</dcterms:created>
  <dcterms:modified xsi:type="dcterms:W3CDTF">2014-07-18T17:50:00Z</dcterms:modified>
</cp:coreProperties>
</file>